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451B97" w:rsidRDefault="00C732A7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53120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C732A7" w:rsidRPr="00451B97" w:rsidRDefault="00C732A7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Pr="00451B97" w:rsidRDefault="00C732A7" w:rsidP="00451B97">
      <w:pPr>
        <w:ind w:right="-286"/>
        <w:rPr>
          <w:sz w:val="16"/>
          <w:szCs w:val="16"/>
          <w:lang w:val="bg-BG"/>
        </w:rPr>
      </w:pPr>
    </w:p>
    <w:p w:rsidR="00C732A7" w:rsidRPr="00451B97" w:rsidRDefault="00C732A7" w:rsidP="00451B97">
      <w:pPr>
        <w:ind w:right="-286"/>
        <w:rPr>
          <w:sz w:val="16"/>
          <w:szCs w:val="16"/>
          <w:lang w:val="bg-BG"/>
        </w:rPr>
      </w:pPr>
    </w:p>
    <w:p w:rsidR="00852634" w:rsidRPr="00451B97" w:rsidRDefault="00852634" w:rsidP="00451B97">
      <w:pPr>
        <w:ind w:right="-286"/>
        <w:rPr>
          <w:sz w:val="16"/>
          <w:szCs w:val="16"/>
          <w:lang w:val="bg-BG"/>
        </w:rPr>
      </w:pPr>
    </w:p>
    <w:p w:rsidR="00852634" w:rsidRPr="00451B97" w:rsidRDefault="00852634" w:rsidP="00451B97">
      <w:pPr>
        <w:ind w:right="-286"/>
        <w:rPr>
          <w:sz w:val="16"/>
          <w:szCs w:val="16"/>
          <w:lang w:val="bg-BG"/>
        </w:rPr>
      </w:pPr>
    </w:p>
    <w:p w:rsidR="00C732A7" w:rsidRPr="00451B97" w:rsidRDefault="00C732A7" w:rsidP="00451B97">
      <w:pPr>
        <w:ind w:right="-286"/>
        <w:rPr>
          <w:sz w:val="16"/>
          <w:szCs w:val="16"/>
          <w:lang w:val="bg-BG"/>
        </w:rPr>
      </w:pPr>
    </w:p>
    <w:p w:rsidR="00C732A7" w:rsidRPr="00451B97" w:rsidRDefault="00C732A7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C732A7" w:rsidRPr="00451B97" w:rsidRDefault="00C74222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="00781313" w:rsidRPr="00451B97">
        <w:rPr>
          <w:b/>
          <w:bCs/>
        </w:rPr>
        <w:t>292</w:t>
      </w:r>
    </w:p>
    <w:p w:rsidR="00C732A7" w:rsidRPr="00451B97" w:rsidRDefault="00C732A7" w:rsidP="00451B97">
      <w:pPr>
        <w:ind w:right="-286"/>
        <w:rPr>
          <w:b/>
          <w:bCs/>
        </w:rPr>
      </w:pPr>
    </w:p>
    <w:p w:rsidR="00C732A7" w:rsidRPr="00451B97" w:rsidRDefault="00781313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C732A7" w:rsidRPr="00451B97" w:rsidRDefault="00C732A7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C732A7" w:rsidRPr="00451B97" w:rsidRDefault="00C732A7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="00781313" w:rsidRPr="00451B97">
        <w:t>27</w:t>
      </w:r>
      <w:r w:rsidR="00365AEB" w:rsidRPr="00451B97">
        <w:rPr>
          <w:lang w:val="bg-BG"/>
        </w:rPr>
        <w:t>.</w:t>
      </w:r>
      <w:r w:rsidR="0006469C" w:rsidRPr="00451B97">
        <w:t>0</w:t>
      </w:r>
      <w:r w:rsidR="00781313" w:rsidRPr="00451B97">
        <w:t>4</w:t>
      </w:r>
      <w:r w:rsidR="0006469C" w:rsidRPr="00451B97">
        <w:rPr>
          <w:lang w:val="bg-BG"/>
        </w:rPr>
        <w:t>.2023</w:t>
      </w:r>
      <w:r w:rsidRPr="00451B97">
        <w:rPr>
          <w:lang w:val="bg-BG"/>
        </w:rPr>
        <w:t>г.</w:t>
      </w:r>
    </w:p>
    <w:p w:rsidR="00C732A7" w:rsidRPr="00451B97" w:rsidRDefault="00C732A7" w:rsidP="00451B97">
      <w:pPr>
        <w:ind w:right="-286"/>
        <w:jc w:val="both"/>
        <w:rPr>
          <w:lang w:val="bg-BG"/>
        </w:rPr>
      </w:pPr>
    </w:p>
    <w:p w:rsidR="00852634" w:rsidRPr="00451B97" w:rsidRDefault="00852634" w:rsidP="00451B97">
      <w:pPr>
        <w:ind w:right="-286"/>
        <w:jc w:val="both"/>
        <w:rPr>
          <w:lang w:val="bg-BG"/>
        </w:rPr>
      </w:pPr>
    </w:p>
    <w:p w:rsidR="00D05E23" w:rsidRPr="00451B97" w:rsidRDefault="00C732A7" w:rsidP="00451B97">
      <w:pPr>
        <w:ind w:right="-286"/>
        <w:jc w:val="both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</w:t>
      </w:r>
      <w:r w:rsidR="00F613D7" w:rsidRPr="00451B97">
        <w:rPr>
          <w:lang w:val="bg-BG"/>
        </w:rPr>
        <w:t xml:space="preserve"> </w:t>
      </w:r>
      <w:r w:rsidR="00D05E23" w:rsidRPr="00451B97">
        <w:rPr>
          <w:rFonts w:eastAsia="Calibri"/>
          <w:lang w:val="bg-BG"/>
        </w:rPr>
        <w:t>Приемане на годишния финансов отчет на „Възстановителен център-Лъки”</w:t>
      </w:r>
      <w:r w:rsidR="00852634" w:rsidRPr="00451B97">
        <w:rPr>
          <w:rFonts w:eastAsia="Calibri"/>
          <w:lang w:val="bg-BG"/>
        </w:rPr>
        <w:t xml:space="preserve"> </w:t>
      </w:r>
      <w:r w:rsidR="00D05E23" w:rsidRPr="00451B97">
        <w:rPr>
          <w:rFonts w:eastAsia="Calibri"/>
          <w:lang w:val="bg-BG"/>
        </w:rPr>
        <w:t>ЕООД-гр.Лъки за 2022г.</w:t>
      </w:r>
    </w:p>
    <w:p w:rsidR="0095336C" w:rsidRPr="00451B97" w:rsidRDefault="0095336C" w:rsidP="00451B97">
      <w:pPr>
        <w:ind w:right="-286"/>
        <w:jc w:val="both"/>
        <w:rPr>
          <w:bCs/>
          <w:sz w:val="12"/>
          <w:szCs w:val="12"/>
          <w:lang w:val="bg-BG"/>
        </w:rPr>
      </w:pPr>
    </w:p>
    <w:p w:rsidR="00C732A7" w:rsidRPr="00451B97" w:rsidRDefault="00C732A7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</w:t>
      </w:r>
      <w:r w:rsidR="0089176B" w:rsidRPr="00451B97">
        <w:rPr>
          <w:b/>
          <w:bCs/>
          <w:u w:val="single"/>
          <w:lang w:val="bg-BG"/>
        </w:rPr>
        <w:t xml:space="preserve"> </w:t>
      </w:r>
      <w:r w:rsidR="0089176B" w:rsidRPr="00451B97">
        <w:rPr>
          <w:bCs/>
          <w:lang w:val="bg-BG"/>
        </w:rPr>
        <w:t xml:space="preserve"> </w:t>
      </w:r>
      <w:r w:rsidR="00D05E23" w:rsidRPr="00451B97">
        <w:rPr>
          <w:bCs/>
          <w:lang w:val="bg-BG"/>
        </w:rPr>
        <w:t>Марияна Паракосова- Председател на ОбС-Лъки</w:t>
      </w:r>
      <w:r w:rsidRPr="00451B97">
        <w:rPr>
          <w:bCs/>
          <w:lang w:val="bg-BG"/>
        </w:rPr>
        <w:t>.</w:t>
      </w:r>
    </w:p>
    <w:p w:rsidR="0095336C" w:rsidRPr="00451B97" w:rsidRDefault="0095336C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852634" w:rsidRDefault="00444BCF" w:rsidP="00451B97">
      <w:pPr>
        <w:pStyle w:val="a8"/>
        <w:ind w:right="-286" w:firstLine="142"/>
        <w:rPr>
          <w:bCs/>
        </w:rPr>
      </w:pPr>
      <w:r w:rsidRPr="00451B97">
        <w:rPr>
          <w:bCs/>
        </w:rPr>
        <w:t xml:space="preserve">ОбС – </w:t>
      </w:r>
      <w:r w:rsidR="00C74222" w:rsidRPr="00451B97">
        <w:rPr>
          <w:bCs/>
        </w:rPr>
        <w:t xml:space="preserve">град Лъки </w:t>
      </w:r>
      <w:r w:rsidR="00C74222" w:rsidRPr="00451B97">
        <w:rPr>
          <w:rFonts w:eastAsia="Calibri"/>
        </w:rPr>
        <w:t>на</w:t>
      </w:r>
      <w:r w:rsidR="00D05E23" w:rsidRPr="00451B97">
        <w:rPr>
          <w:rFonts w:eastAsia="Calibri"/>
        </w:rPr>
        <w:t xml:space="preserve"> основание чл.21,ал.1,т.23 от ЗМСМА, в изпълнение на чл.137,ал.1,т.3 във връзка с чл.147,ал.2 от Търговския закон, както и в съответствие с чл.16. ал.3 от Дружествения /учредителен/акт на „Възстановителен център Лъки” ЕООД</w:t>
      </w:r>
      <w:r w:rsidR="004C2492" w:rsidRPr="00451B97">
        <w:rPr>
          <w:lang w:eastAsia="bg-BG"/>
        </w:rPr>
        <w:t xml:space="preserve"> и ДЗ с вх. № 87/13.04.2023 г. </w:t>
      </w:r>
      <w:r w:rsidR="004C2492" w:rsidRPr="00451B97">
        <w:rPr>
          <w:bCs/>
        </w:rPr>
        <w:t>от Председателя на ОбС- Лъки</w:t>
      </w:r>
    </w:p>
    <w:p w:rsidR="001E2249" w:rsidRPr="00451B97" w:rsidRDefault="001E2249" w:rsidP="00451B97">
      <w:pPr>
        <w:pStyle w:val="a8"/>
        <w:ind w:right="-286" w:firstLine="142"/>
        <w:rPr>
          <w:b/>
          <w:sz w:val="16"/>
          <w:szCs w:val="16"/>
        </w:rPr>
      </w:pPr>
    </w:p>
    <w:p w:rsidR="00C732A7" w:rsidRPr="00451B97" w:rsidRDefault="00C732A7" w:rsidP="00451B97">
      <w:pPr>
        <w:ind w:right="-286" w:firstLine="284"/>
        <w:jc w:val="center"/>
        <w:rPr>
          <w:b/>
          <w:sz w:val="16"/>
          <w:szCs w:val="16"/>
        </w:rPr>
      </w:pPr>
      <w:r w:rsidRPr="00451B97">
        <w:rPr>
          <w:b/>
        </w:rPr>
        <w:t>Р Е Ш И:</w:t>
      </w:r>
    </w:p>
    <w:p w:rsidR="00852634" w:rsidRPr="00451B97" w:rsidRDefault="00852634" w:rsidP="00451B97">
      <w:pPr>
        <w:ind w:right="-286" w:firstLine="284"/>
        <w:jc w:val="both"/>
        <w:rPr>
          <w:b/>
          <w:sz w:val="16"/>
          <w:szCs w:val="16"/>
        </w:rPr>
      </w:pPr>
    </w:p>
    <w:p w:rsidR="00D05E23" w:rsidRPr="00451B97" w:rsidRDefault="00D05E23" w:rsidP="00451B97">
      <w:pPr>
        <w:tabs>
          <w:tab w:val="left" w:pos="2175"/>
        </w:tabs>
        <w:spacing w:after="200" w:line="276" w:lineRule="auto"/>
        <w:ind w:right="-286" w:firstLine="567"/>
        <w:jc w:val="both"/>
        <w:rPr>
          <w:rFonts w:eastAsia="Calibri"/>
          <w:lang w:val="bg-BG"/>
        </w:rPr>
      </w:pPr>
      <w:r w:rsidRPr="00451B97">
        <w:rPr>
          <w:rFonts w:eastAsia="Calibri"/>
          <w:lang w:val="bg-BG"/>
        </w:rPr>
        <w:t>1.Приема Годишния финансов отчет на „Възстановителен център Лъки” ЕООД                                за 2022 година.</w:t>
      </w:r>
    </w:p>
    <w:p w:rsidR="00D05E23" w:rsidRPr="00451B97" w:rsidRDefault="00D05E23" w:rsidP="00451B97">
      <w:pPr>
        <w:tabs>
          <w:tab w:val="left" w:pos="2175"/>
        </w:tabs>
        <w:spacing w:after="200" w:line="276" w:lineRule="auto"/>
        <w:ind w:right="-286" w:firstLine="567"/>
        <w:jc w:val="both"/>
        <w:rPr>
          <w:rFonts w:eastAsia="Calibri"/>
          <w:lang w:val="bg-BG"/>
        </w:rPr>
      </w:pPr>
      <w:r w:rsidRPr="00451B97">
        <w:rPr>
          <w:rFonts w:eastAsia="Calibri"/>
          <w:lang w:val="bg-BG"/>
        </w:rPr>
        <w:t>2.Задължава Управителят в законоустановения срок да подаде Заявление за обявяване на годишен финансов отчет в Агенцията по вписванията.</w:t>
      </w:r>
    </w:p>
    <w:p w:rsidR="00F1019A" w:rsidRPr="00451B97" w:rsidRDefault="00F1019A" w:rsidP="00451B97">
      <w:pPr>
        <w:ind w:left="851" w:right="-286" w:hanging="284"/>
        <w:jc w:val="both"/>
        <w:rPr>
          <w:lang w:val="bg-BG" w:eastAsia="bg-BG"/>
        </w:rPr>
      </w:pPr>
    </w:p>
    <w:p w:rsidR="00444BCF" w:rsidRPr="00451B97" w:rsidRDefault="00C732A7" w:rsidP="00451B97">
      <w:pPr>
        <w:pStyle w:val="a8"/>
        <w:ind w:right="-286" w:firstLine="0"/>
        <w:rPr>
          <w:b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A579C8">
        <w:t xml:space="preserve"> на</w:t>
      </w:r>
      <w:r w:rsidRPr="00451B97">
        <w:t xml:space="preserve"> </w:t>
      </w:r>
      <w:r w:rsidR="007E08E4" w:rsidRPr="00451B97">
        <w:rPr>
          <w:rFonts w:eastAsia="Calibri"/>
        </w:rPr>
        <w:t xml:space="preserve">основание </w:t>
      </w:r>
      <w:r w:rsidR="00D05E23" w:rsidRPr="00451B97">
        <w:rPr>
          <w:rFonts w:eastAsia="Calibri"/>
        </w:rPr>
        <w:t xml:space="preserve">чл.21,ал.1,т.23 от ЗМСМА, в изпълнение на чл.137,ал.1,т.3 във връзка с чл.147,ал.2 от Търговския закон, както и в съответствие с чл.16. ал.3 от Дружествения /учредителен/акт на „Възстановителен център Лъки” ЕООД </w:t>
      </w:r>
      <w:r w:rsidR="003C06FD" w:rsidRPr="00451B97">
        <w:rPr>
          <w:lang w:eastAsia="bg-BG"/>
        </w:rPr>
        <w:t>и ДЗ с вх.</w:t>
      </w:r>
      <w:r w:rsidR="00D05E23" w:rsidRPr="00451B97">
        <w:rPr>
          <w:lang w:eastAsia="bg-BG"/>
        </w:rPr>
        <w:t xml:space="preserve"> </w:t>
      </w:r>
      <w:r w:rsidR="003C06FD" w:rsidRPr="00451B97">
        <w:rPr>
          <w:lang w:eastAsia="bg-BG"/>
        </w:rPr>
        <w:t xml:space="preserve">№ </w:t>
      </w:r>
      <w:r w:rsidR="00D05E23" w:rsidRPr="00451B97">
        <w:rPr>
          <w:lang w:eastAsia="bg-BG"/>
        </w:rPr>
        <w:t>87/13</w:t>
      </w:r>
      <w:r w:rsidR="003C06FD" w:rsidRPr="00451B97">
        <w:rPr>
          <w:lang w:eastAsia="bg-BG"/>
        </w:rPr>
        <w:t>.0</w:t>
      </w:r>
      <w:r w:rsidR="00D05E23" w:rsidRPr="00451B97">
        <w:rPr>
          <w:lang w:eastAsia="bg-BG"/>
        </w:rPr>
        <w:t>4</w:t>
      </w:r>
      <w:r w:rsidR="003C06FD" w:rsidRPr="00451B97">
        <w:rPr>
          <w:lang w:eastAsia="bg-BG"/>
        </w:rPr>
        <w:t xml:space="preserve">.2023 г. </w:t>
      </w:r>
      <w:r w:rsidR="00C74222" w:rsidRPr="00451B97">
        <w:rPr>
          <w:bCs/>
        </w:rPr>
        <w:t xml:space="preserve">от </w:t>
      </w:r>
      <w:r w:rsidR="00D05E23" w:rsidRPr="00451B97">
        <w:rPr>
          <w:bCs/>
        </w:rPr>
        <w:t>Председателя на ОбС-</w:t>
      </w:r>
      <w:r w:rsidR="00444BCF" w:rsidRPr="00451B97">
        <w:rPr>
          <w:bCs/>
        </w:rPr>
        <w:t xml:space="preserve"> Лъки</w:t>
      </w:r>
      <w:r w:rsidR="00C74222" w:rsidRPr="00451B97">
        <w:rPr>
          <w:bCs/>
        </w:rPr>
        <w:t>.</w:t>
      </w:r>
      <w:r w:rsidR="00444BCF" w:rsidRPr="00451B97">
        <w:rPr>
          <w:b/>
        </w:rPr>
        <w:t xml:space="preserve"> </w:t>
      </w:r>
    </w:p>
    <w:p w:rsidR="00C732A7" w:rsidRPr="00451B97" w:rsidRDefault="00C732A7" w:rsidP="00451B97">
      <w:pPr>
        <w:ind w:right="-286"/>
        <w:jc w:val="both"/>
        <w:rPr>
          <w:lang w:val="ru-RU"/>
        </w:rPr>
      </w:pPr>
    </w:p>
    <w:p w:rsidR="00F1019A" w:rsidRPr="00451B97" w:rsidRDefault="00F1019A" w:rsidP="00451B97">
      <w:pPr>
        <w:ind w:right="-286"/>
        <w:jc w:val="both"/>
        <w:rPr>
          <w:lang w:val="ru-RU"/>
        </w:rPr>
      </w:pPr>
    </w:p>
    <w:p w:rsidR="00852634" w:rsidRPr="00451B97" w:rsidRDefault="00852634" w:rsidP="00451B97">
      <w:pPr>
        <w:ind w:right="-286"/>
        <w:jc w:val="both"/>
        <w:rPr>
          <w:lang w:val="ru-RU"/>
        </w:rPr>
      </w:pPr>
    </w:p>
    <w:p w:rsidR="00852634" w:rsidRPr="00451B97" w:rsidRDefault="00852634" w:rsidP="00451B97">
      <w:pPr>
        <w:ind w:right="-286"/>
        <w:jc w:val="both"/>
        <w:rPr>
          <w:lang w:val="ru-RU"/>
        </w:rPr>
      </w:pPr>
    </w:p>
    <w:p w:rsidR="00C732A7" w:rsidRPr="00451B97" w:rsidRDefault="00C732A7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Общ брой общински съветници    </w:t>
      </w:r>
      <w:r w:rsidRPr="00451B97">
        <w:rPr>
          <w:lang w:val="bg-BG"/>
        </w:rPr>
        <w:tab/>
        <w:t xml:space="preserve">-    </w:t>
      </w:r>
      <w:r w:rsidR="00DA7E40" w:rsidRPr="00451B97">
        <w:rPr>
          <w:lang w:val="bg-BG"/>
        </w:rPr>
        <w:t xml:space="preserve"> </w:t>
      </w:r>
      <w:r w:rsidRPr="00451B97">
        <w:rPr>
          <w:lang w:val="bg-BG"/>
        </w:rPr>
        <w:t>11</w:t>
      </w:r>
    </w:p>
    <w:p w:rsidR="00C732A7" w:rsidRPr="00451B97" w:rsidRDefault="00C732A7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Брой присъствали на гласуването  -   </w:t>
      </w:r>
      <w:r w:rsidR="009B5A92" w:rsidRPr="00451B97">
        <w:rPr>
          <w:lang w:val="bg-BG"/>
        </w:rPr>
        <w:t xml:space="preserve"> </w:t>
      </w:r>
      <w:r w:rsidRPr="00451B97">
        <w:rPr>
          <w:lang w:val="bg-BG"/>
        </w:rPr>
        <w:t xml:space="preserve"> </w:t>
      </w:r>
      <w:r w:rsidR="00EC2E06">
        <w:rPr>
          <w:lang w:val="bg-BG"/>
        </w:rPr>
        <w:t xml:space="preserve">  8</w:t>
      </w:r>
    </w:p>
    <w:p w:rsidR="00C732A7" w:rsidRPr="00451B97" w:rsidRDefault="00C732A7" w:rsidP="00451B97">
      <w:pPr>
        <w:tabs>
          <w:tab w:val="left" w:pos="709"/>
          <w:tab w:val="left" w:pos="1134"/>
          <w:tab w:val="left" w:pos="5812"/>
        </w:tabs>
        <w:ind w:right="-286"/>
        <w:jc w:val="both"/>
      </w:pPr>
      <w:r w:rsidRPr="00451B97">
        <w:rPr>
          <w:lang w:val="bg-BG"/>
        </w:rPr>
        <w:t xml:space="preserve">Брой гласували “За”                        -     </w:t>
      </w:r>
      <w:r w:rsidR="00EC2E06">
        <w:rPr>
          <w:lang w:val="bg-BG"/>
        </w:rPr>
        <w:t xml:space="preserve">  </w:t>
      </w:r>
      <w:r w:rsidR="009B5A92" w:rsidRPr="00451B97">
        <w:rPr>
          <w:lang w:val="bg-BG"/>
        </w:rPr>
        <w:t xml:space="preserve"> </w:t>
      </w:r>
      <w:r w:rsidR="00EC2E06">
        <w:rPr>
          <w:lang w:val="bg-BG"/>
        </w:rPr>
        <w:t>7</w:t>
      </w:r>
    </w:p>
    <w:p w:rsidR="00C732A7" w:rsidRPr="00451B97" w:rsidRDefault="00C732A7" w:rsidP="00451B97">
      <w:pPr>
        <w:pStyle w:val="1"/>
        <w:ind w:right="-286"/>
        <w:jc w:val="both"/>
        <w:rPr>
          <w:u w:val="none"/>
          <w:lang w:val="en-US"/>
        </w:rPr>
      </w:pPr>
      <w:r w:rsidRPr="00451B97">
        <w:rPr>
          <w:u w:val="none"/>
        </w:rPr>
        <w:t>Брой гласували “Против”</w:t>
      </w:r>
      <w:r w:rsidRPr="00451B97">
        <w:rPr>
          <w:u w:val="none"/>
        </w:rPr>
        <w:tab/>
      </w:r>
      <w:r w:rsidRPr="00451B97">
        <w:rPr>
          <w:u w:val="none"/>
        </w:rPr>
        <w:tab/>
        <w:t xml:space="preserve">-     </w:t>
      </w:r>
      <w:r w:rsidR="009B5A92" w:rsidRPr="00451B97">
        <w:rPr>
          <w:u w:val="none"/>
        </w:rPr>
        <w:t xml:space="preserve"> </w:t>
      </w:r>
      <w:r w:rsidR="00DA7E40" w:rsidRPr="00451B97">
        <w:rPr>
          <w:u w:val="none"/>
        </w:rPr>
        <w:t xml:space="preserve"> </w:t>
      </w:r>
      <w:r w:rsidRPr="00451B97">
        <w:rPr>
          <w:u w:val="none"/>
        </w:rPr>
        <w:t xml:space="preserve"> </w:t>
      </w:r>
      <w:r w:rsidR="00EC2E06">
        <w:rPr>
          <w:u w:val="none"/>
        </w:rPr>
        <w:t>0</w:t>
      </w:r>
    </w:p>
    <w:p w:rsidR="00C732A7" w:rsidRPr="00451B97" w:rsidRDefault="00C732A7" w:rsidP="00451B97">
      <w:pPr>
        <w:pStyle w:val="1"/>
        <w:ind w:right="-286"/>
        <w:jc w:val="both"/>
        <w:rPr>
          <w:color w:val="FFFFFF"/>
          <w:lang w:val="en-US"/>
        </w:rPr>
      </w:pPr>
      <w:r w:rsidRPr="00451B97">
        <w:t>Брой гласували “Въздържал се”</w:t>
      </w:r>
      <w:r w:rsidRPr="00451B97">
        <w:tab/>
        <w:t xml:space="preserve">-    </w:t>
      </w:r>
      <w:r w:rsidR="004E0469" w:rsidRPr="00451B97">
        <w:t xml:space="preserve"> </w:t>
      </w:r>
      <w:r w:rsidRPr="00451B97">
        <w:t xml:space="preserve"> </w:t>
      </w:r>
      <w:r w:rsidR="00DA7E40" w:rsidRPr="00451B97">
        <w:t xml:space="preserve"> </w:t>
      </w:r>
      <w:r w:rsidR="00C53163" w:rsidRPr="00451B97">
        <w:t xml:space="preserve"> </w:t>
      </w:r>
      <w:r w:rsidR="00EC2E06">
        <w:t>1</w:t>
      </w:r>
    </w:p>
    <w:p w:rsidR="00C732A7" w:rsidRPr="00451B97" w:rsidRDefault="00C732A7" w:rsidP="00451B97">
      <w:pPr>
        <w:ind w:right="-286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Приема се.                          </w:t>
      </w:r>
    </w:p>
    <w:p w:rsidR="00B44472" w:rsidRDefault="00B44472" w:rsidP="00451B97">
      <w:pPr>
        <w:ind w:right="-286"/>
        <w:jc w:val="both"/>
        <w:rPr>
          <w:b/>
          <w:lang w:val="bg-BG"/>
        </w:rPr>
      </w:pPr>
    </w:p>
    <w:p w:rsidR="00A579C8" w:rsidRDefault="00A579C8" w:rsidP="00451B97">
      <w:pPr>
        <w:ind w:right="-286"/>
        <w:jc w:val="both"/>
        <w:rPr>
          <w:b/>
          <w:lang w:val="bg-BG"/>
        </w:rPr>
      </w:pPr>
    </w:p>
    <w:p w:rsidR="00A579C8" w:rsidRDefault="00A579C8" w:rsidP="00451B97">
      <w:pPr>
        <w:ind w:right="-286"/>
        <w:jc w:val="both"/>
        <w:rPr>
          <w:b/>
          <w:lang w:val="bg-BG"/>
        </w:rPr>
      </w:pPr>
    </w:p>
    <w:p w:rsidR="00A579C8" w:rsidRPr="00451B97" w:rsidRDefault="00A579C8" w:rsidP="00451B97">
      <w:pPr>
        <w:ind w:right="-286"/>
        <w:jc w:val="both"/>
        <w:rPr>
          <w:b/>
          <w:lang w:val="bg-BG"/>
        </w:rPr>
      </w:pPr>
    </w:p>
    <w:p w:rsidR="00C732A7" w:rsidRPr="00451B97" w:rsidRDefault="00C732A7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C732A7" w:rsidRPr="00451B97" w:rsidRDefault="00C732A7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C732A7" w:rsidRPr="00451B97" w:rsidRDefault="00C732A7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F616B2" w:rsidRPr="00451B97" w:rsidRDefault="00F616B2" w:rsidP="00451B97">
      <w:pPr>
        <w:pStyle w:val="a6"/>
        <w:spacing w:after="0"/>
        <w:ind w:right="-286"/>
        <w:jc w:val="both"/>
        <w:rPr>
          <w:lang w:val="bg-BG"/>
        </w:rPr>
      </w:pPr>
    </w:p>
    <w:p w:rsidR="005C05D9" w:rsidRPr="00451B97" w:rsidRDefault="005C05D9" w:rsidP="00451B97">
      <w:pPr>
        <w:pStyle w:val="a6"/>
        <w:spacing w:after="0"/>
        <w:ind w:right="-286"/>
        <w:jc w:val="both"/>
        <w:rPr>
          <w:lang w:val="bg-BG"/>
        </w:rPr>
      </w:pPr>
    </w:p>
    <w:p w:rsidR="005C05D9" w:rsidRPr="00451B97" w:rsidRDefault="005C05D9" w:rsidP="00451B97">
      <w:pPr>
        <w:pStyle w:val="a6"/>
        <w:spacing w:after="0"/>
        <w:ind w:right="-286"/>
        <w:jc w:val="both"/>
        <w:rPr>
          <w:lang w:val="bg-BG"/>
        </w:rPr>
      </w:pPr>
    </w:p>
    <w:p w:rsidR="005C05D9" w:rsidRPr="00451B97" w:rsidRDefault="005C05D9" w:rsidP="00451B97">
      <w:pPr>
        <w:pStyle w:val="a6"/>
        <w:spacing w:after="0"/>
        <w:ind w:right="-286"/>
        <w:jc w:val="both"/>
        <w:rPr>
          <w:lang w:val="bg-BG"/>
        </w:rPr>
      </w:pPr>
    </w:p>
    <w:p w:rsidR="005C05D9" w:rsidRPr="00451B97" w:rsidRDefault="005C05D9" w:rsidP="00451B97">
      <w:pPr>
        <w:pStyle w:val="a6"/>
        <w:spacing w:after="0"/>
        <w:ind w:right="-286"/>
        <w:jc w:val="both"/>
        <w:rPr>
          <w:lang w:val="bg-BG"/>
        </w:rPr>
      </w:pPr>
    </w:p>
    <w:p w:rsidR="005C05D9" w:rsidRPr="00451B97" w:rsidRDefault="005C05D9" w:rsidP="00451B97">
      <w:pPr>
        <w:pStyle w:val="a6"/>
        <w:spacing w:after="0"/>
        <w:ind w:right="-286"/>
        <w:jc w:val="both"/>
        <w:rPr>
          <w:lang w:val="bg-BG"/>
        </w:rPr>
      </w:pPr>
    </w:p>
    <w:p w:rsidR="008074A3" w:rsidRPr="00451B97" w:rsidRDefault="008074A3" w:rsidP="00451B97">
      <w:pPr>
        <w:pStyle w:val="a6"/>
        <w:spacing w:after="0"/>
        <w:ind w:right="-286"/>
        <w:jc w:val="both"/>
        <w:rPr>
          <w:lang w:val="bg-BG"/>
        </w:rPr>
      </w:pPr>
    </w:p>
    <w:p w:rsidR="006D5FE7" w:rsidRPr="00451B97" w:rsidRDefault="006D5FE7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55168" behindDoc="0" locked="0" layoutInCell="1" allowOverlap="1" wp14:anchorId="02547709" wp14:editId="7D6737A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6D5FE7" w:rsidRPr="00451B97" w:rsidRDefault="006D5FE7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6D5FE7" w:rsidRPr="00451B97" w:rsidRDefault="006D5FE7" w:rsidP="00451B97">
      <w:pPr>
        <w:ind w:right="-286"/>
        <w:rPr>
          <w:sz w:val="16"/>
          <w:szCs w:val="16"/>
          <w:lang w:val="bg-BG"/>
        </w:rPr>
      </w:pPr>
    </w:p>
    <w:p w:rsidR="006D5FE7" w:rsidRPr="00451B97" w:rsidRDefault="006D5FE7" w:rsidP="00451B97">
      <w:pPr>
        <w:ind w:right="-286"/>
        <w:rPr>
          <w:sz w:val="16"/>
          <w:szCs w:val="16"/>
          <w:lang w:val="bg-BG"/>
        </w:rPr>
      </w:pPr>
    </w:p>
    <w:p w:rsidR="006D5FE7" w:rsidRPr="00451B97" w:rsidRDefault="006D5FE7" w:rsidP="00451B97">
      <w:pPr>
        <w:ind w:right="-286"/>
        <w:rPr>
          <w:sz w:val="16"/>
          <w:szCs w:val="16"/>
          <w:lang w:val="bg-BG"/>
        </w:rPr>
      </w:pPr>
    </w:p>
    <w:p w:rsidR="006D5FE7" w:rsidRPr="00451B97" w:rsidRDefault="006D5FE7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6D5FE7" w:rsidRPr="00451B97" w:rsidRDefault="006D5FE7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="00147402" w:rsidRPr="00451B97">
        <w:rPr>
          <w:b/>
          <w:bCs/>
        </w:rPr>
        <w:t>293</w:t>
      </w:r>
    </w:p>
    <w:p w:rsidR="006D5FE7" w:rsidRPr="00451B97" w:rsidRDefault="006D5FE7" w:rsidP="00451B97">
      <w:pPr>
        <w:ind w:right="-286"/>
        <w:rPr>
          <w:b/>
          <w:bCs/>
        </w:rPr>
      </w:pPr>
    </w:p>
    <w:p w:rsidR="006D5FE7" w:rsidRPr="00451B97" w:rsidRDefault="006D5FE7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6D5FE7" w:rsidRPr="00451B97" w:rsidRDefault="006D5FE7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6D5FE7" w:rsidRPr="00451B97" w:rsidRDefault="006D5FE7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6D5FE7" w:rsidRPr="00451B97" w:rsidRDefault="006D5FE7" w:rsidP="00451B97">
      <w:pPr>
        <w:ind w:right="-286"/>
        <w:jc w:val="both"/>
        <w:rPr>
          <w:lang w:val="bg-BG"/>
        </w:rPr>
      </w:pPr>
    </w:p>
    <w:p w:rsidR="006D5FE7" w:rsidRPr="00451B97" w:rsidRDefault="006D5FE7" w:rsidP="00451B97">
      <w:pPr>
        <w:ind w:right="-286"/>
        <w:jc w:val="both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</w:t>
      </w:r>
      <w:r w:rsidRPr="00451B97">
        <w:rPr>
          <w:rFonts w:eastAsia="Calibri"/>
          <w:lang w:val="bg-BG"/>
        </w:rPr>
        <w:t>Приемане на отчет за дейността на „Възстановителен център</w:t>
      </w:r>
      <w:r w:rsidRPr="00451B97">
        <w:rPr>
          <w:rFonts w:eastAsia="Calibri"/>
        </w:rPr>
        <w:t xml:space="preserve"> </w:t>
      </w:r>
      <w:r w:rsidRPr="00451B97">
        <w:rPr>
          <w:rFonts w:eastAsia="Calibri"/>
          <w:lang w:val="bg-BG"/>
        </w:rPr>
        <w:t>– Лъки“ ЕООД за</w:t>
      </w:r>
      <w:r w:rsidRPr="00451B97">
        <w:rPr>
          <w:rFonts w:eastAsia="Calibri"/>
        </w:rPr>
        <w:t xml:space="preserve"> първо</w:t>
      </w:r>
      <w:r w:rsidRPr="00451B97">
        <w:rPr>
          <w:rFonts w:eastAsia="Calibri"/>
          <w:lang w:val="bg-BG"/>
        </w:rPr>
        <w:t>то тримесечие на 2023г.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6D5FE7" w:rsidRPr="00451B97" w:rsidRDefault="006D5FE7" w:rsidP="00451B97">
      <w:pPr>
        <w:ind w:right="-286"/>
        <w:jc w:val="both"/>
        <w:rPr>
          <w:bCs/>
          <w:sz w:val="12"/>
          <w:szCs w:val="12"/>
          <w:lang w:val="bg-BG"/>
        </w:rPr>
      </w:pPr>
    </w:p>
    <w:p w:rsidR="006D5FE7" w:rsidRPr="00451B97" w:rsidRDefault="006D5FE7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Марияна Паракосова- Председател на ОбС-Лъки.</w:t>
      </w:r>
    </w:p>
    <w:p w:rsidR="006D5FE7" w:rsidRPr="00451B97" w:rsidRDefault="006D5FE7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6D5FE7" w:rsidRPr="00451B97" w:rsidRDefault="006D5FE7" w:rsidP="00451B97">
      <w:pPr>
        <w:pStyle w:val="a8"/>
        <w:ind w:right="-286" w:firstLine="142"/>
        <w:rPr>
          <w:rFonts w:eastAsia="Calibri"/>
          <w:sz w:val="16"/>
          <w:szCs w:val="16"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451B97">
        <w:rPr>
          <w:rFonts w:eastAsia="Calibri"/>
          <w:bCs/>
        </w:rPr>
        <w:t>Дружествения (учредителен) акт на</w:t>
      </w:r>
      <w:r w:rsidRPr="00451B97">
        <w:rPr>
          <w:rFonts w:eastAsia="Calibri"/>
          <w:b/>
        </w:rPr>
        <w:t xml:space="preserve"> </w:t>
      </w:r>
      <w:r w:rsidRPr="00451B97">
        <w:rPr>
          <w:rFonts w:eastAsia="Calibri"/>
        </w:rPr>
        <w:t xml:space="preserve">„Възстановителен център Лъки“ ЕООД, приет с </w:t>
      </w:r>
      <w:r w:rsidRPr="00451B97">
        <w:rPr>
          <w:rFonts w:eastAsia="Calibri"/>
          <w:lang w:bidi="bg-BG"/>
        </w:rPr>
        <w:t>Решение №</w:t>
      </w:r>
      <w:r w:rsidRPr="00451B97">
        <w:rPr>
          <w:rFonts w:eastAsia="Calibri"/>
          <w:lang w:val="en-US" w:bidi="bg-BG"/>
        </w:rPr>
        <w:t xml:space="preserve"> </w:t>
      </w:r>
      <w:r w:rsidRPr="00451B97">
        <w:rPr>
          <w:rFonts w:eastAsia="Calibri"/>
          <w:lang w:bidi="bg-BG"/>
        </w:rPr>
        <w:t>213, взето с Протокол № 33 от 14.07.2022г. на Общински съвет - Лъки</w:t>
      </w:r>
      <w:r w:rsidRPr="00451B97">
        <w:rPr>
          <w:rFonts w:eastAsia="Calibri"/>
        </w:rPr>
        <w:t xml:space="preserve"> и предвид фактическите основания в ДЗ с вх.</w:t>
      </w:r>
      <w:r w:rsidRPr="00451B97">
        <w:rPr>
          <w:rFonts w:eastAsia="Calibri"/>
          <w:lang w:val="en-US"/>
        </w:rPr>
        <w:t>№88</w:t>
      </w:r>
      <w:r w:rsidRPr="00451B97">
        <w:rPr>
          <w:rFonts w:eastAsia="Calibri"/>
        </w:rPr>
        <w:t xml:space="preserve"> от</w:t>
      </w:r>
      <w:r w:rsidRPr="00451B97">
        <w:rPr>
          <w:rFonts w:eastAsia="Calibri"/>
          <w:lang w:val="en-US"/>
        </w:rPr>
        <w:t xml:space="preserve"> 12.</w:t>
      </w:r>
      <w:r w:rsidRPr="00451B97">
        <w:rPr>
          <w:rFonts w:eastAsia="Calibri"/>
        </w:rPr>
        <w:t>0</w:t>
      </w:r>
      <w:r w:rsidRPr="00451B97">
        <w:rPr>
          <w:rFonts w:eastAsia="Calibri"/>
          <w:lang w:val="en-US"/>
        </w:rPr>
        <w:t>4</w:t>
      </w:r>
      <w:r w:rsidR="001E2249">
        <w:rPr>
          <w:rFonts w:eastAsia="Calibri"/>
        </w:rPr>
        <w:t>.2023г.</w:t>
      </w:r>
    </w:p>
    <w:p w:rsidR="00852634" w:rsidRPr="00451B97" w:rsidRDefault="00852634" w:rsidP="00451B97">
      <w:pPr>
        <w:pStyle w:val="a8"/>
        <w:ind w:right="-286" w:firstLine="142"/>
        <w:rPr>
          <w:b/>
          <w:sz w:val="16"/>
          <w:szCs w:val="16"/>
        </w:rPr>
      </w:pPr>
    </w:p>
    <w:p w:rsidR="006D5FE7" w:rsidRPr="00451B97" w:rsidRDefault="006D5FE7" w:rsidP="00451B97">
      <w:pPr>
        <w:ind w:right="-286" w:firstLine="284"/>
        <w:jc w:val="center"/>
        <w:rPr>
          <w:b/>
          <w:sz w:val="16"/>
          <w:szCs w:val="16"/>
        </w:rPr>
      </w:pPr>
      <w:r w:rsidRPr="00451B97">
        <w:rPr>
          <w:b/>
        </w:rPr>
        <w:t>Р Е Ш И:</w:t>
      </w:r>
    </w:p>
    <w:p w:rsidR="00852634" w:rsidRPr="00451B97" w:rsidRDefault="00852634" w:rsidP="00451B97">
      <w:pPr>
        <w:ind w:right="-286" w:firstLine="284"/>
        <w:jc w:val="center"/>
        <w:rPr>
          <w:b/>
          <w:sz w:val="16"/>
          <w:szCs w:val="16"/>
        </w:rPr>
      </w:pPr>
    </w:p>
    <w:p w:rsidR="006D5FE7" w:rsidRPr="00451B97" w:rsidRDefault="006D5FE7" w:rsidP="00451B97">
      <w:pPr>
        <w:spacing w:after="200" w:line="276" w:lineRule="auto"/>
        <w:ind w:right="-286" w:firstLine="567"/>
        <w:jc w:val="both"/>
        <w:rPr>
          <w:rFonts w:eastAsia="Calibri"/>
          <w:lang w:val="bg-BG"/>
        </w:rPr>
      </w:pPr>
      <w:r w:rsidRPr="00451B97">
        <w:rPr>
          <w:rFonts w:eastAsia="Calibri"/>
          <w:lang w:val="bg-BG"/>
        </w:rPr>
        <w:t>1. Приема Отчета за първото тримесечие на 2023 година на „Възстановителен център – Лъки“ ЕООД.</w:t>
      </w:r>
    </w:p>
    <w:p w:rsidR="006D5FE7" w:rsidRPr="00451B97" w:rsidRDefault="006D5FE7" w:rsidP="00451B97">
      <w:pPr>
        <w:spacing w:after="200" w:line="276" w:lineRule="auto"/>
        <w:ind w:right="-286" w:firstLine="567"/>
        <w:jc w:val="both"/>
        <w:rPr>
          <w:rFonts w:eastAsia="Calibri"/>
          <w:color w:val="FF0000"/>
          <w:lang w:val="bg-BG"/>
        </w:rPr>
      </w:pPr>
      <w:r w:rsidRPr="00451B97">
        <w:rPr>
          <w:rFonts w:eastAsia="Calibri"/>
          <w:lang w:val="bg-BG"/>
        </w:rPr>
        <w:t>2. Определя месечно възнаграждение на управителя на „Възстановителен център - Лъки” ЕООД за второто тримесечие на 2023 година в размер на 1326,00 лева.</w:t>
      </w:r>
    </w:p>
    <w:p w:rsidR="006D5FE7" w:rsidRPr="00451B97" w:rsidRDefault="006D5FE7" w:rsidP="00451B97">
      <w:pPr>
        <w:ind w:left="851" w:right="-286" w:hanging="284"/>
        <w:jc w:val="both"/>
        <w:rPr>
          <w:lang w:val="bg-BG" w:eastAsia="bg-BG"/>
        </w:rPr>
      </w:pPr>
    </w:p>
    <w:p w:rsidR="006D5FE7" w:rsidRPr="00451B97" w:rsidRDefault="006D5FE7" w:rsidP="00451B97">
      <w:pPr>
        <w:pStyle w:val="a8"/>
        <w:ind w:right="-286" w:firstLine="0"/>
        <w:rPr>
          <w:b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1E2249">
        <w:t xml:space="preserve"> на </w:t>
      </w:r>
      <w:r w:rsidRPr="00451B97">
        <w:t xml:space="preserve"> </w:t>
      </w:r>
      <w:r w:rsidRPr="00451B97">
        <w:rPr>
          <w:rFonts w:eastAsia="Calibri"/>
        </w:rPr>
        <w:t xml:space="preserve">основание </w:t>
      </w:r>
      <w:r w:rsidR="00E53C38" w:rsidRPr="00451B97">
        <w:rPr>
          <w:rFonts w:eastAsia="Calibri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E53C38" w:rsidRPr="00451B97">
        <w:rPr>
          <w:rFonts w:eastAsia="Calibri"/>
          <w:bCs/>
        </w:rPr>
        <w:t>Дружествения (учредителен) акт на</w:t>
      </w:r>
      <w:r w:rsidR="00E53C38" w:rsidRPr="00451B97">
        <w:rPr>
          <w:rFonts w:eastAsia="Calibri"/>
          <w:b/>
        </w:rPr>
        <w:t xml:space="preserve"> </w:t>
      </w:r>
      <w:r w:rsidR="00E53C38" w:rsidRPr="00451B97">
        <w:rPr>
          <w:rFonts w:eastAsia="Calibri"/>
        </w:rPr>
        <w:t xml:space="preserve">„Възстановителен център Лъки“ ЕООД, приет с </w:t>
      </w:r>
      <w:r w:rsidR="00E53C38" w:rsidRPr="00451B97">
        <w:rPr>
          <w:rFonts w:eastAsia="Calibri"/>
          <w:lang w:bidi="bg-BG"/>
        </w:rPr>
        <w:t>Решение №</w:t>
      </w:r>
      <w:r w:rsidR="00E53C38" w:rsidRPr="00451B97">
        <w:rPr>
          <w:rFonts w:eastAsia="Calibri"/>
          <w:lang w:val="en-US" w:bidi="bg-BG"/>
        </w:rPr>
        <w:t xml:space="preserve"> </w:t>
      </w:r>
      <w:r w:rsidR="00E53C38" w:rsidRPr="00451B97">
        <w:rPr>
          <w:rFonts w:eastAsia="Calibri"/>
          <w:lang w:bidi="bg-BG"/>
        </w:rPr>
        <w:t>213, взето с Протокол № 33 от 14.07.2022г. на Общински съвет - Лъки</w:t>
      </w:r>
      <w:r w:rsidR="00E53C38" w:rsidRPr="00451B97">
        <w:rPr>
          <w:rFonts w:eastAsia="Calibri"/>
        </w:rPr>
        <w:t xml:space="preserve"> и предвид фактическите основания в ДЗ с вх.</w:t>
      </w:r>
      <w:r w:rsidR="00E53C38" w:rsidRPr="00451B97">
        <w:rPr>
          <w:rFonts w:eastAsia="Calibri"/>
          <w:lang w:val="en-US"/>
        </w:rPr>
        <w:t>№88</w:t>
      </w:r>
      <w:r w:rsidR="00E53C38" w:rsidRPr="00451B97">
        <w:rPr>
          <w:rFonts w:eastAsia="Calibri"/>
        </w:rPr>
        <w:t xml:space="preserve"> от</w:t>
      </w:r>
      <w:r w:rsidR="00E53C38" w:rsidRPr="00451B97">
        <w:rPr>
          <w:rFonts w:eastAsia="Calibri"/>
          <w:lang w:val="en-US"/>
        </w:rPr>
        <w:t xml:space="preserve"> 12.</w:t>
      </w:r>
      <w:r w:rsidR="00E53C38" w:rsidRPr="00451B97">
        <w:rPr>
          <w:rFonts w:eastAsia="Calibri"/>
        </w:rPr>
        <w:t>0</w:t>
      </w:r>
      <w:r w:rsidR="00E53C38" w:rsidRPr="00451B97">
        <w:rPr>
          <w:rFonts w:eastAsia="Calibri"/>
          <w:lang w:val="en-US"/>
        </w:rPr>
        <w:t>4</w:t>
      </w:r>
      <w:r w:rsidR="00852634" w:rsidRPr="00451B97">
        <w:rPr>
          <w:rFonts w:eastAsia="Calibri"/>
        </w:rPr>
        <w:t>.2023г.</w:t>
      </w:r>
      <w:r w:rsidRPr="00451B97">
        <w:rPr>
          <w:lang w:eastAsia="bg-BG"/>
        </w:rPr>
        <w:t xml:space="preserve"> </w:t>
      </w:r>
      <w:r w:rsidRPr="00451B97">
        <w:rPr>
          <w:bCs/>
        </w:rPr>
        <w:t>от Председателя на ОбС- Лъки.</w:t>
      </w:r>
      <w:r w:rsidRPr="00451B97">
        <w:rPr>
          <w:b/>
        </w:rPr>
        <w:t xml:space="preserve"> </w:t>
      </w:r>
    </w:p>
    <w:p w:rsidR="006D5FE7" w:rsidRPr="00451B97" w:rsidRDefault="006D5FE7" w:rsidP="00451B97">
      <w:pPr>
        <w:ind w:right="-286"/>
        <w:jc w:val="both"/>
        <w:rPr>
          <w:lang w:val="ru-RU"/>
        </w:rPr>
      </w:pPr>
    </w:p>
    <w:p w:rsidR="006D5FE7" w:rsidRPr="00451B97" w:rsidRDefault="006D5FE7" w:rsidP="00451B97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присъствали на гласуването  -       8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“За”                        -  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>-        0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>-        1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6D5FE7" w:rsidRPr="00451B97" w:rsidRDefault="006D5FE7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6D5FE7" w:rsidRPr="00451B97" w:rsidRDefault="006D5FE7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6D5FE7" w:rsidRPr="00451B97" w:rsidRDefault="006D5FE7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6D5FE7" w:rsidRPr="00451B97" w:rsidRDefault="006D5FE7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6D5FE7" w:rsidRPr="00451B97" w:rsidRDefault="006D5FE7" w:rsidP="00451B97">
      <w:pPr>
        <w:pStyle w:val="a6"/>
        <w:spacing w:after="0"/>
        <w:ind w:right="-286"/>
        <w:jc w:val="both"/>
        <w:rPr>
          <w:lang w:val="bg-BG"/>
        </w:rPr>
      </w:pPr>
    </w:p>
    <w:p w:rsidR="002868DD" w:rsidRPr="00451B97" w:rsidRDefault="002868DD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3138021B" wp14:editId="4CB59FB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2868DD" w:rsidRPr="00451B97" w:rsidRDefault="002868DD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2868DD" w:rsidRPr="00451B97" w:rsidRDefault="002868DD" w:rsidP="00451B97">
      <w:pPr>
        <w:ind w:right="-286"/>
        <w:rPr>
          <w:sz w:val="16"/>
          <w:szCs w:val="16"/>
          <w:lang w:val="bg-BG"/>
        </w:rPr>
      </w:pPr>
    </w:p>
    <w:p w:rsidR="002868DD" w:rsidRPr="00451B97" w:rsidRDefault="002868DD" w:rsidP="00451B97">
      <w:pPr>
        <w:ind w:right="-286"/>
        <w:rPr>
          <w:sz w:val="16"/>
          <w:szCs w:val="16"/>
          <w:lang w:val="bg-BG"/>
        </w:rPr>
      </w:pPr>
    </w:p>
    <w:p w:rsidR="002868DD" w:rsidRPr="00451B97" w:rsidRDefault="002868DD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2868DD" w:rsidRPr="00451B97" w:rsidRDefault="002868DD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Pr="00451B97">
        <w:rPr>
          <w:b/>
          <w:bCs/>
        </w:rPr>
        <w:t>29</w:t>
      </w:r>
      <w:r w:rsidR="003E3EE2" w:rsidRPr="00451B97">
        <w:rPr>
          <w:b/>
          <w:bCs/>
          <w:lang w:val="bg-BG"/>
        </w:rPr>
        <w:t>4</w:t>
      </w:r>
    </w:p>
    <w:p w:rsidR="002868DD" w:rsidRPr="00451B97" w:rsidRDefault="002868DD" w:rsidP="00451B97">
      <w:pPr>
        <w:ind w:right="-286"/>
        <w:rPr>
          <w:b/>
          <w:bCs/>
        </w:rPr>
      </w:pPr>
    </w:p>
    <w:p w:rsidR="002868DD" w:rsidRPr="00451B97" w:rsidRDefault="002868DD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2868DD" w:rsidRPr="00451B97" w:rsidRDefault="002868DD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2868DD" w:rsidRPr="00451B97" w:rsidRDefault="002868DD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2868DD" w:rsidRPr="00451B97" w:rsidRDefault="002868DD" w:rsidP="00451B97">
      <w:pPr>
        <w:ind w:right="-286"/>
        <w:jc w:val="both"/>
        <w:rPr>
          <w:lang w:val="bg-BG"/>
        </w:rPr>
      </w:pPr>
    </w:p>
    <w:p w:rsidR="002868DD" w:rsidRPr="00451B97" w:rsidRDefault="002868DD" w:rsidP="00451B97">
      <w:pPr>
        <w:tabs>
          <w:tab w:val="left" w:pos="1418"/>
        </w:tabs>
        <w:ind w:right="-286"/>
        <w:jc w:val="both"/>
        <w:rPr>
          <w:sz w:val="16"/>
          <w:szCs w:val="16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="00852634" w:rsidRPr="00451B97">
        <w:rPr>
          <w:lang w:val="bg-BG"/>
        </w:rPr>
        <w:t xml:space="preserve"> </w:t>
      </w:r>
      <w:r w:rsidRPr="00451B97">
        <w:rPr>
          <w:bCs/>
          <w:lang w:val="bg-BG"/>
        </w:rPr>
        <w:t>Даване на съгласие за изработването на ПУП-ПУР за част от урбанизираната територия на с. Дряново, община Лъки, в обхват от о.т.7 на съществуваща улица, през имоти с кад.№41-частна собственост и имот с кад.№278-частна собственост до о.т.8 и през имот с кад.№44-частна собственост  до  о.т.9  по  скицата-предложение   и  Кадастралния  план  на  с. Дряново, община Лъки.</w:t>
      </w:r>
      <w:r w:rsidRPr="00451B97">
        <w:rPr>
          <w:lang w:val="bg-BG"/>
        </w:rPr>
        <w:t xml:space="preserve"> </w:t>
      </w:r>
    </w:p>
    <w:p w:rsidR="00852634" w:rsidRPr="00451B97" w:rsidRDefault="00852634" w:rsidP="00451B97">
      <w:pPr>
        <w:tabs>
          <w:tab w:val="left" w:pos="1418"/>
        </w:tabs>
        <w:ind w:right="-286"/>
        <w:jc w:val="both"/>
        <w:rPr>
          <w:sz w:val="16"/>
          <w:szCs w:val="16"/>
          <w:lang w:val="bg-BG"/>
        </w:rPr>
      </w:pPr>
    </w:p>
    <w:p w:rsidR="002868DD" w:rsidRPr="00451B97" w:rsidRDefault="002868DD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852634" w:rsidRPr="00451B97" w:rsidRDefault="00852634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852634" w:rsidRDefault="002868DD" w:rsidP="00451B97">
      <w:pPr>
        <w:tabs>
          <w:tab w:val="left" w:pos="2755"/>
        </w:tabs>
        <w:ind w:right="-286" w:firstLine="142"/>
        <w:jc w:val="both"/>
        <w:rPr>
          <w:rFonts w:eastAsia="Calibri"/>
        </w:rPr>
      </w:pPr>
      <w:r w:rsidRPr="001E2249">
        <w:rPr>
          <w:bCs/>
        </w:rPr>
        <w:t xml:space="preserve">ОбС – град Лъки </w:t>
      </w:r>
      <w:r w:rsidRPr="001E2249">
        <w:rPr>
          <w:rFonts w:eastAsia="Calibri"/>
        </w:rPr>
        <w:t xml:space="preserve">на </w:t>
      </w:r>
      <w:r w:rsidRPr="001E2249">
        <w:rPr>
          <w:bCs/>
          <w:lang w:val="x-none"/>
        </w:rPr>
        <w:t>основание</w:t>
      </w:r>
      <w:r w:rsidRPr="001E2249">
        <w:rPr>
          <w:lang w:val="x-none"/>
        </w:rPr>
        <w:t xml:space="preserve">  чл. 21, ал. 1, т. 11 и ал.2  </w:t>
      </w:r>
      <w:r w:rsidRPr="001E2249">
        <w:rPr>
          <w:bCs/>
          <w:lang w:val="x-none"/>
        </w:rPr>
        <w:t>от  ЗМСМА,</w:t>
      </w:r>
      <w:r w:rsidRPr="001E2249">
        <w:rPr>
          <w:lang w:val="x-none"/>
        </w:rPr>
        <w:t xml:space="preserve">  в изпълнение на чл. 124а, ал.1, изр.1 и ал.5, чл.124б, ал.1, чл.125, във връзка </w:t>
      </w:r>
      <w:r w:rsidRPr="001E2249">
        <w:t xml:space="preserve"> </w:t>
      </w:r>
      <w:r w:rsidRPr="001E2249">
        <w:rPr>
          <w:lang w:val="x-none"/>
        </w:rPr>
        <w:t>с</w:t>
      </w:r>
      <w:r w:rsidRPr="001E2249">
        <w:t xml:space="preserve"> </w:t>
      </w:r>
      <w:r w:rsidRPr="001E2249">
        <w:rPr>
          <w:lang w:val="x-none"/>
        </w:rPr>
        <w:t xml:space="preserve"> </w:t>
      </w:r>
      <w:r w:rsidRPr="001E2249">
        <w:rPr>
          <w:bCs/>
          <w:lang w:val="x-none"/>
        </w:rPr>
        <w:t>чл. 16а</w:t>
      </w:r>
      <w:r w:rsidRPr="001E2249">
        <w:rPr>
          <w:lang w:val="x-none"/>
        </w:rPr>
        <w:t xml:space="preserve"> </w:t>
      </w:r>
      <w:r w:rsidRPr="001E2249">
        <w:t xml:space="preserve">, </w:t>
      </w:r>
      <w:r w:rsidRPr="001E2249">
        <w:rPr>
          <w:lang w:val="x-none"/>
        </w:rPr>
        <w:t xml:space="preserve">чл.110, ал.1, т.2 от </w:t>
      </w:r>
      <w:r w:rsidRPr="001E2249">
        <w:rPr>
          <w:bCs/>
          <w:lang w:val="x-none"/>
        </w:rPr>
        <w:t xml:space="preserve">ЗУТ  и  докладна записка с вх. № </w:t>
      </w:r>
      <w:r w:rsidRPr="001E2249">
        <w:rPr>
          <w:bCs/>
          <w:lang w:val="bg-BG"/>
        </w:rPr>
        <w:t>96</w:t>
      </w:r>
      <w:r w:rsidRPr="001E2249">
        <w:rPr>
          <w:bCs/>
          <w:lang w:val="x-none"/>
        </w:rPr>
        <w:t xml:space="preserve"> /</w:t>
      </w:r>
      <w:r w:rsidRPr="001E2249">
        <w:rPr>
          <w:bCs/>
          <w:lang w:val="bg-BG"/>
        </w:rPr>
        <w:t>19</w:t>
      </w:r>
      <w:r w:rsidRPr="001E2249">
        <w:rPr>
          <w:bCs/>
          <w:lang w:val="x-none"/>
        </w:rPr>
        <w:t>.</w:t>
      </w:r>
      <w:r w:rsidRPr="001E2249">
        <w:rPr>
          <w:bCs/>
          <w:lang w:val="bg-BG"/>
        </w:rPr>
        <w:t>04.</w:t>
      </w:r>
      <w:r w:rsidRPr="001E2249">
        <w:rPr>
          <w:bCs/>
          <w:lang w:val="x-none"/>
        </w:rPr>
        <w:t>20</w:t>
      </w:r>
      <w:r w:rsidRPr="001E2249">
        <w:rPr>
          <w:bCs/>
        </w:rPr>
        <w:t>23</w:t>
      </w:r>
      <w:r w:rsidRPr="001E2249">
        <w:rPr>
          <w:bCs/>
          <w:lang w:val="x-none"/>
        </w:rPr>
        <w:t xml:space="preserve"> год.  от  Кмета  на  Община  Лъки</w:t>
      </w:r>
    </w:p>
    <w:p w:rsidR="001E2249" w:rsidRPr="001E2249" w:rsidRDefault="001E2249" w:rsidP="00451B97">
      <w:pPr>
        <w:tabs>
          <w:tab w:val="left" w:pos="2755"/>
        </w:tabs>
        <w:ind w:right="-286" w:firstLine="142"/>
        <w:jc w:val="both"/>
        <w:rPr>
          <w:lang w:val="x-none"/>
        </w:rPr>
      </w:pPr>
    </w:p>
    <w:p w:rsidR="002868DD" w:rsidRPr="00451B97" w:rsidRDefault="002868DD" w:rsidP="00451B97">
      <w:pPr>
        <w:ind w:right="-286" w:firstLine="284"/>
        <w:jc w:val="center"/>
        <w:rPr>
          <w:b/>
          <w:sz w:val="16"/>
          <w:szCs w:val="16"/>
        </w:rPr>
      </w:pPr>
      <w:r w:rsidRPr="00451B97">
        <w:rPr>
          <w:b/>
        </w:rPr>
        <w:t>Р Е Ш И:</w:t>
      </w:r>
    </w:p>
    <w:p w:rsidR="00852634" w:rsidRPr="00451B97" w:rsidRDefault="00852634" w:rsidP="00451B97">
      <w:pPr>
        <w:ind w:right="-286" w:firstLine="284"/>
        <w:jc w:val="center"/>
        <w:rPr>
          <w:b/>
          <w:sz w:val="16"/>
          <w:szCs w:val="16"/>
        </w:rPr>
      </w:pPr>
    </w:p>
    <w:p w:rsidR="002868DD" w:rsidRPr="00451B97" w:rsidRDefault="002868DD" w:rsidP="00451B97">
      <w:pPr>
        <w:ind w:right="-286" w:firstLine="567"/>
        <w:jc w:val="both"/>
        <w:rPr>
          <w:rFonts w:eastAsia="Calibri"/>
          <w:lang w:val="bg-BG"/>
        </w:rPr>
      </w:pPr>
      <w:r w:rsidRPr="00451B97">
        <w:rPr>
          <w:rFonts w:eastAsia="Calibri"/>
          <w:b/>
          <w:lang w:val="bg-BG"/>
        </w:rPr>
        <w:t>1.</w:t>
      </w:r>
      <w:r w:rsidRPr="00451B97">
        <w:rPr>
          <w:rFonts w:eastAsia="Calibri"/>
          <w:lang w:val="bg-BG"/>
        </w:rPr>
        <w:t xml:space="preserve"> Р</w:t>
      </w:r>
      <w:r w:rsidRPr="00451B97">
        <w:rPr>
          <w:rFonts w:eastAsia="Calibri"/>
          <w:bCs/>
          <w:lang w:val="bg-BG"/>
        </w:rPr>
        <w:t>азрешава изработването на проект за ПУП-ПУР за част от урбанизираната територия на с. Дряново, община Лъки, в обхват от о.т.7 на съществуваща улица, през имоти с кад.№41-частна собственост и кад. №278-частна собственост до о.т.8 и през имот с кад. №44-частна собственост  до о.т.9 и западната граница на имот с кад.№49 по скицата-предложение  и  Кадастралния  план  на  с. Дряново, община Лъки.</w:t>
      </w:r>
      <w:r w:rsidRPr="00451B97">
        <w:rPr>
          <w:rFonts w:eastAsia="Calibri"/>
          <w:lang w:val="bg-BG"/>
        </w:rPr>
        <w:t xml:space="preserve"> </w:t>
      </w:r>
    </w:p>
    <w:p w:rsidR="002868DD" w:rsidRPr="00451B97" w:rsidRDefault="002868DD" w:rsidP="00451B97">
      <w:pPr>
        <w:ind w:right="-286" w:firstLine="567"/>
        <w:jc w:val="both"/>
        <w:rPr>
          <w:rFonts w:eastAsia="Calibri"/>
          <w:bCs/>
          <w:lang w:val="bg-BG"/>
        </w:rPr>
      </w:pPr>
      <w:r w:rsidRPr="00451B97">
        <w:rPr>
          <w:rFonts w:eastAsia="Calibri"/>
          <w:b/>
          <w:bCs/>
          <w:lang w:val="bg-BG"/>
        </w:rPr>
        <w:t>2.</w:t>
      </w:r>
      <w:r w:rsidRPr="00451B97">
        <w:rPr>
          <w:rFonts w:eastAsia="Calibri"/>
          <w:bCs/>
          <w:lang w:val="bg-BG"/>
        </w:rPr>
        <w:t xml:space="preserve"> На основание чл.124а, ал.7, изр.2, определя:</w:t>
      </w:r>
    </w:p>
    <w:p w:rsidR="002868DD" w:rsidRPr="00451B97" w:rsidRDefault="002868DD" w:rsidP="00451B97">
      <w:pPr>
        <w:ind w:right="-286" w:firstLine="567"/>
        <w:jc w:val="both"/>
        <w:rPr>
          <w:rFonts w:eastAsia="Calibri"/>
          <w:bCs/>
          <w:lang w:val="bg-BG"/>
        </w:rPr>
      </w:pPr>
      <w:r w:rsidRPr="00451B97">
        <w:rPr>
          <w:rFonts w:eastAsia="Calibri"/>
          <w:bCs/>
          <w:lang w:val="bg-BG"/>
        </w:rPr>
        <w:t>- обхват на проекта: - от о.т.7 на съществуваща улица, през имоти с кад.№41-частна собственост и кад. №278-частна собственост до о.т.8 и през имот с кад. №44-частна собственост  до о.т.9 и западната граница на имот с кад.№49  по скицата-предложение  и по Кадастралния план  на  с. Дряново, община Лъки.</w:t>
      </w:r>
    </w:p>
    <w:p w:rsidR="002868DD" w:rsidRPr="00451B97" w:rsidRDefault="002868DD" w:rsidP="00451B97">
      <w:pPr>
        <w:ind w:right="-286" w:firstLine="567"/>
        <w:jc w:val="both"/>
        <w:rPr>
          <w:rFonts w:eastAsia="Calibri"/>
          <w:bCs/>
          <w:lang w:val="bg-BG"/>
        </w:rPr>
      </w:pPr>
      <w:r w:rsidRPr="00451B97">
        <w:rPr>
          <w:rFonts w:eastAsia="Calibri"/>
          <w:bCs/>
          <w:lang w:val="bg-BG"/>
        </w:rPr>
        <w:t xml:space="preserve">- цел и задача на проекта: - изработването на проект за ПУП-ПУР за част от урбанизираната територия на с. Дряново, община Лъки, в обхват от о.т.7 на съществуваща улица, през имоти с кад.№41-частна собственост и кад. №278-частна собственост до о.т.8  и  през имот с кад. №44-частна собственост  до о.т.9 и западната граница на имот с кад.№49  по скицата-предложение  и по Кадастралния план  на  с. Дряново, община Лъки.; </w:t>
      </w:r>
    </w:p>
    <w:p w:rsidR="002868DD" w:rsidRPr="00451B97" w:rsidRDefault="002868DD" w:rsidP="00451B97">
      <w:pPr>
        <w:ind w:right="-286" w:firstLine="567"/>
        <w:jc w:val="both"/>
        <w:rPr>
          <w:rFonts w:eastAsia="Calibri"/>
          <w:bCs/>
          <w:sz w:val="16"/>
          <w:szCs w:val="16"/>
          <w:lang w:val="bg-BG"/>
        </w:rPr>
      </w:pPr>
      <w:r w:rsidRPr="00451B97">
        <w:rPr>
          <w:rFonts w:eastAsia="Calibri"/>
          <w:bCs/>
          <w:lang w:val="bg-BG"/>
        </w:rPr>
        <w:t>- вид подробен устройствен план: - план за улична регулация /ПУР/ по чл.110, ал.1, т.2 от ЗУТ;</w:t>
      </w:r>
    </w:p>
    <w:p w:rsidR="00852634" w:rsidRPr="00451B97" w:rsidRDefault="00852634" w:rsidP="00451B97">
      <w:pPr>
        <w:ind w:right="-286" w:firstLine="567"/>
        <w:jc w:val="both"/>
        <w:rPr>
          <w:rFonts w:eastAsia="Calibri"/>
          <w:bCs/>
          <w:sz w:val="16"/>
          <w:szCs w:val="16"/>
          <w:lang w:val="bg-BG"/>
        </w:rPr>
      </w:pPr>
    </w:p>
    <w:p w:rsidR="002868DD" w:rsidRPr="00451B97" w:rsidRDefault="002868DD" w:rsidP="00451B97">
      <w:pPr>
        <w:pStyle w:val="a8"/>
        <w:ind w:right="-286" w:firstLine="0"/>
        <w:rPr>
          <w:lang w:val="ru-RU"/>
        </w:rPr>
      </w:pPr>
      <w:r w:rsidRPr="00451B97">
        <w:rPr>
          <w:b/>
          <w:u w:val="single"/>
        </w:rPr>
        <w:t>Мотиви</w:t>
      </w:r>
      <w:r w:rsidRPr="00451B97">
        <w:t xml:space="preserve">: Настоящото решение е прието </w:t>
      </w:r>
      <w:r w:rsidR="001E2249">
        <w:t xml:space="preserve">на </w:t>
      </w:r>
      <w:r w:rsidRPr="00451B97">
        <w:rPr>
          <w:rFonts w:eastAsia="Calibri"/>
        </w:rPr>
        <w:t xml:space="preserve">основание </w:t>
      </w:r>
      <w:r w:rsidRPr="00451B97">
        <w:rPr>
          <w:rFonts w:eastAsia="Calibri"/>
          <w:sz w:val="22"/>
          <w:szCs w:val="22"/>
          <w:lang w:val="x-none"/>
        </w:rPr>
        <w:t xml:space="preserve">чл. 21, ал. 1, т. 11 и ал.2  </w:t>
      </w:r>
      <w:r w:rsidRPr="00451B97">
        <w:rPr>
          <w:rFonts w:eastAsia="Calibri"/>
          <w:bCs/>
          <w:sz w:val="22"/>
          <w:szCs w:val="22"/>
          <w:lang w:val="x-none"/>
        </w:rPr>
        <w:t>от  ЗМСМА,</w:t>
      </w:r>
      <w:r w:rsidRPr="00451B97">
        <w:rPr>
          <w:rFonts w:eastAsia="Calibri"/>
          <w:sz w:val="22"/>
          <w:szCs w:val="22"/>
          <w:lang w:val="x-none"/>
        </w:rPr>
        <w:t xml:space="preserve">  в изпълнение на чл. 124а, ал.1, изр.1 и ал.5, чл.124б, ал.1, чл.125, във връзка </w:t>
      </w:r>
      <w:r w:rsidRPr="00451B97">
        <w:rPr>
          <w:rFonts w:eastAsia="Calibri"/>
          <w:sz w:val="22"/>
          <w:szCs w:val="22"/>
          <w:lang w:val="en-US"/>
        </w:rPr>
        <w:t xml:space="preserve"> </w:t>
      </w:r>
      <w:r w:rsidRPr="00451B97">
        <w:rPr>
          <w:rFonts w:eastAsia="Calibri"/>
          <w:sz w:val="22"/>
          <w:szCs w:val="22"/>
          <w:lang w:val="x-none"/>
        </w:rPr>
        <w:t>с</w:t>
      </w:r>
      <w:r w:rsidRPr="00451B97">
        <w:rPr>
          <w:rFonts w:eastAsia="Calibri"/>
          <w:sz w:val="22"/>
          <w:szCs w:val="22"/>
          <w:lang w:val="en-US"/>
        </w:rPr>
        <w:t xml:space="preserve"> </w:t>
      </w:r>
      <w:r w:rsidRPr="00451B97">
        <w:rPr>
          <w:rFonts w:eastAsia="Calibri"/>
          <w:sz w:val="22"/>
          <w:szCs w:val="22"/>
          <w:lang w:val="x-none"/>
        </w:rPr>
        <w:t xml:space="preserve"> </w:t>
      </w:r>
      <w:r w:rsidRPr="00451B97">
        <w:rPr>
          <w:rFonts w:eastAsia="Calibri"/>
          <w:bCs/>
          <w:sz w:val="22"/>
          <w:szCs w:val="22"/>
          <w:lang w:val="x-none"/>
        </w:rPr>
        <w:t>чл. 16а</w:t>
      </w:r>
      <w:r w:rsidRPr="00451B97">
        <w:rPr>
          <w:rFonts w:eastAsia="Calibri"/>
          <w:sz w:val="22"/>
          <w:szCs w:val="22"/>
          <w:lang w:val="x-none"/>
        </w:rPr>
        <w:t xml:space="preserve"> </w:t>
      </w:r>
      <w:r w:rsidRPr="00451B97">
        <w:rPr>
          <w:rFonts w:eastAsia="Calibri"/>
          <w:sz w:val="22"/>
          <w:szCs w:val="22"/>
          <w:lang w:val="en-US"/>
        </w:rPr>
        <w:t xml:space="preserve">, </w:t>
      </w:r>
      <w:r w:rsidRPr="00451B97">
        <w:rPr>
          <w:rFonts w:eastAsia="Calibri"/>
          <w:sz w:val="22"/>
          <w:szCs w:val="22"/>
          <w:lang w:val="x-none"/>
        </w:rPr>
        <w:t xml:space="preserve">чл.110, ал.1, т.2 от </w:t>
      </w:r>
      <w:r w:rsidRPr="00451B97">
        <w:rPr>
          <w:rFonts w:eastAsia="Calibri"/>
          <w:bCs/>
          <w:sz w:val="22"/>
          <w:szCs w:val="22"/>
          <w:lang w:val="x-none"/>
        </w:rPr>
        <w:t xml:space="preserve">ЗУТ  и  докладна записка с вх. № </w:t>
      </w:r>
      <w:r w:rsidRPr="00451B97">
        <w:rPr>
          <w:rFonts w:eastAsia="Calibri"/>
          <w:bCs/>
          <w:sz w:val="22"/>
          <w:szCs w:val="22"/>
          <w:lang w:val="en-US"/>
        </w:rPr>
        <w:t>96</w:t>
      </w:r>
      <w:r w:rsidRPr="00451B97">
        <w:rPr>
          <w:rFonts w:eastAsia="Calibri"/>
          <w:bCs/>
          <w:sz w:val="22"/>
          <w:szCs w:val="22"/>
          <w:lang w:val="x-none"/>
        </w:rPr>
        <w:t xml:space="preserve"> /</w:t>
      </w:r>
      <w:r w:rsidRPr="00451B97">
        <w:rPr>
          <w:rFonts w:eastAsia="Calibri"/>
          <w:bCs/>
          <w:sz w:val="22"/>
          <w:szCs w:val="22"/>
          <w:lang w:val="en-US"/>
        </w:rPr>
        <w:t>19</w:t>
      </w:r>
      <w:r w:rsidRPr="00451B97">
        <w:rPr>
          <w:rFonts w:eastAsia="Calibri"/>
          <w:bCs/>
          <w:sz w:val="22"/>
          <w:szCs w:val="22"/>
          <w:lang w:val="x-none"/>
        </w:rPr>
        <w:t>.</w:t>
      </w:r>
      <w:r w:rsidRPr="00451B97">
        <w:rPr>
          <w:rFonts w:eastAsia="Calibri"/>
          <w:bCs/>
          <w:sz w:val="22"/>
          <w:szCs w:val="22"/>
          <w:lang w:val="en-US"/>
        </w:rPr>
        <w:t>04.</w:t>
      </w:r>
      <w:r w:rsidRPr="00451B97">
        <w:rPr>
          <w:rFonts w:eastAsia="Calibri"/>
          <w:bCs/>
          <w:sz w:val="22"/>
          <w:szCs w:val="22"/>
          <w:lang w:val="x-none"/>
        </w:rPr>
        <w:t>20</w:t>
      </w:r>
      <w:r w:rsidRPr="00451B97">
        <w:rPr>
          <w:rFonts w:eastAsia="Calibri"/>
          <w:bCs/>
          <w:sz w:val="22"/>
          <w:szCs w:val="22"/>
          <w:lang w:val="en-US"/>
        </w:rPr>
        <w:t>23</w:t>
      </w:r>
      <w:r w:rsidRPr="00451B97">
        <w:rPr>
          <w:rFonts w:eastAsia="Calibri"/>
          <w:bCs/>
          <w:sz w:val="22"/>
          <w:szCs w:val="22"/>
          <w:lang w:val="x-none"/>
        </w:rPr>
        <w:t xml:space="preserve"> год.  от  Кмета  на  Община  Лъки</w:t>
      </w:r>
    </w:p>
    <w:p w:rsidR="002868DD" w:rsidRPr="00451B97" w:rsidRDefault="002868DD" w:rsidP="00451B97">
      <w:pPr>
        <w:ind w:right="-286"/>
        <w:jc w:val="both"/>
        <w:rPr>
          <w:lang w:val="ru-RU"/>
        </w:rPr>
      </w:pPr>
    </w:p>
    <w:p w:rsidR="002868DD" w:rsidRPr="00451B97" w:rsidRDefault="002868DD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Общ брой общински съветници    </w:t>
      </w:r>
      <w:r w:rsidRPr="00451B97">
        <w:rPr>
          <w:lang w:val="bg-BG"/>
        </w:rPr>
        <w:tab/>
        <w:t>-     11</w:t>
      </w:r>
    </w:p>
    <w:p w:rsidR="002868DD" w:rsidRPr="00451B97" w:rsidRDefault="002868DD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Брой присъствали на гласуването  -    </w:t>
      </w:r>
      <w:r w:rsidR="00EC2E06">
        <w:rPr>
          <w:lang w:val="bg-BG"/>
        </w:rPr>
        <w:t xml:space="preserve"> </w:t>
      </w:r>
      <w:r w:rsidRPr="00451B97">
        <w:rPr>
          <w:lang w:val="bg-BG"/>
        </w:rPr>
        <w:t xml:space="preserve"> </w:t>
      </w:r>
      <w:r w:rsidR="00EC2E06">
        <w:rPr>
          <w:lang w:val="bg-BG"/>
        </w:rPr>
        <w:t>8</w:t>
      </w:r>
    </w:p>
    <w:p w:rsidR="002868DD" w:rsidRPr="00451B97" w:rsidRDefault="002868DD" w:rsidP="00451B97">
      <w:pPr>
        <w:tabs>
          <w:tab w:val="left" w:pos="709"/>
          <w:tab w:val="left" w:pos="1134"/>
          <w:tab w:val="left" w:pos="5812"/>
        </w:tabs>
        <w:ind w:right="-286"/>
        <w:jc w:val="both"/>
      </w:pPr>
      <w:r w:rsidRPr="00451B97">
        <w:rPr>
          <w:lang w:val="bg-BG"/>
        </w:rPr>
        <w:t xml:space="preserve">Брой гласували “За”                        -     </w:t>
      </w:r>
      <w:r w:rsidR="00EC2E06">
        <w:rPr>
          <w:lang w:val="bg-BG"/>
        </w:rPr>
        <w:t xml:space="preserve"> </w:t>
      </w:r>
      <w:r w:rsidRPr="00451B97">
        <w:rPr>
          <w:lang w:val="bg-BG"/>
        </w:rPr>
        <w:t xml:space="preserve"> </w:t>
      </w:r>
      <w:r w:rsidR="00EC2E06">
        <w:rPr>
          <w:lang w:val="bg-BG"/>
        </w:rPr>
        <w:t>8</w:t>
      </w:r>
    </w:p>
    <w:p w:rsidR="002868DD" w:rsidRPr="00451B97" w:rsidRDefault="002868DD" w:rsidP="00451B97">
      <w:pPr>
        <w:pStyle w:val="1"/>
        <w:ind w:right="-286"/>
        <w:jc w:val="both"/>
        <w:rPr>
          <w:u w:val="none"/>
          <w:lang w:val="en-US"/>
        </w:rPr>
      </w:pPr>
      <w:r w:rsidRPr="00451B97">
        <w:rPr>
          <w:u w:val="none"/>
        </w:rPr>
        <w:t>Брой гласували “Против”</w:t>
      </w:r>
      <w:r w:rsidRPr="00451B97">
        <w:rPr>
          <w:u w:val="none"/>
        </w:rPr>
        <w:tab/>
      </w:r>
      <w:r w:rsidRPr="00451B97">
        <w:rPr>
          <w:u w:val="none"/>
        </w:rPr>
        <w:tab/>
        <w:t xml:space="preserve">-     </w:t>
      </w:r>
      <w:r w:rsidR="00EC2E06">
        <w:rPr>
          <w:u w:val="none"/>
        </w:rPr>
        <w:t xml:space="preserve">  0</w:t>
      </w:r>
      <w:r w:rsidRPr="00451B97">
        <w:rPr>
          <w:u w:val="none"/>
        </w:rPr>
        <w:t xml:space="preserve">   </w:t>
      </w:r>
    </w:p>
    <w:p w:rsidR="002868DD" w:rsidRPr="00451B97" w:rsidRDefault="002868DD" w:rsidP="00451B97">
      <w:pPr>
        <w:pStyle w:val="1"/>
        <w:ind w:right="-286"/>
        <w:jc w:val="both"/>
        <w:rPr>
          <w:color w:val="FFFFFF"/>
          <w:lang w:val="en-US"/>
        </w:rPr>
      </w:pPr>
      <w:r w:rsidRPr="00451B97">
        <w:t>Брой гласували “Въздържал се”</w:t>
      </w:r>
      <w:r w:rsidRPr="00451B97">
        <w:tab/>
        <w:t xml:space="preserve">-       </w:t>
      </w:r>
      <w:r w:rsidR="00EC2E06">
        <w:t>0</w:t>
      </w:r>
      <w:r w:rsidRPr="00451B97">
        <w:t xml:space="preserve"> </w:t>
      </w:r>
    </w:p>
    <w:p w:rsidR="002868DD" w:rsidRPr="00451B97" w:rsidRDefault="002868DD" w:rsidP="00451B97">
      <w:pPr>
        <w:ind w:right="-286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Приема се.                          </w:t>
      </w:r>
    </w:p>
    <w:p w:rsidR="002868DD" w:rsidRPr="00451B97" w:rsidRDefault="002868DD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C2702A" w:rsidRPr="00451B97" w:rsidRDefault="002868DD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451B97" w:rsidRPr="00451B97" w:rsidRDefault="00451B97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C2702A" w:rsidRPr="00451B97" w:rsidRDefault="00C2702A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023039E" wp14:editId="3A4EBA1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C2702A" w:rsidRPr="00451B97" w:rsidRDefault="00C2702A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2702A" w:rsidRPr="00451B97" w:rsidRDefault="00C2702A" w:rsidP="00451B97">
      <w:pPr>
        <w:ind w:right="-286"/>
        <w:rPr>
          <w:sz w:val="16"/>
          <w:szCs w:val="16"/>
          <w:lang w:val="bg-BG"/>
        </w:rPr>
      </w:pPr>
    </w:p>
    <w:p w:rsidR="00C2702A" w:rsidRPr="00451B97" w:rsidRDefault="00C2702A" w:rsidP="00451B97">
      <w:pPr>
        <w:ind w:right="-286"/>
        <w:rPr>
          <w:sz w:val="16"/>
          <w:szCs w:val="16"/>
          <w:lang w:val="bg-BG"/>
        </w:rPr>
      </w:pPr>
    </w:p>
    <w:p w:rsidR="00C2702A" w:rsidRPr="00451B97" w:rsidRDefault="00C2702A" w:rsidP="00451B97">
      <w:pPr>
        <w:ind w:right="-286"/>
        <w:rPr>
          <w:sz w:val="16"/>
          <w:szCs w:val="16"/>
          <w:lang w:val="bg-BG"/>
        </w:rPr>
      </w:pPr>
    </w:p>
    <w:p w:rsidR="00852634" w:rsidRPr="00451B97" w:rsidRDefault="00852634" w:rsidP="00451B97">
      <w:pPr>
        <w:ind w:right="-286"/>
        <w:rPr>
          <w:sz w:val="16"/>
          <w:szCs w:val="16"/>
          <w:lang w:val="bg-BG"/>
        </w:rPr>
      </w:pPr>
    </w:p>
    <w:p w:rsidR="00852634" w:rsidRPr="00451B97" w:rsidRDefault="00852634" w:rsidP="00451B97">
      <w:pPr>
        <w:ind w:right="-286"/>
        <w:rPr>
          <w:sz w:val="16"/>
          <w:szCs w:val="16"/>
          <w:lang w:val="bg-BG"/>
        </w:rPr>
      </w:pPr>
    </w:p>
    <w:p w:rsidR="00C2702A" w:rsidRPr="00451B97" w:rsidRDefault="00C2702A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C2702A" w:rsidRPr="00451B97" w:rsidRDefault="00C2702A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="003E3EE2" w:rsidRPr="00451B97">
        <w:rPr>
          <w:b/>
          <w:bCs/>
        </w:rPr>
        <w:t>295</w:t>
      </w:r>
    </w:p>
    <w:p w:rsidR="00C2702A" w:rsidRPr="00451B97" w:rsidRDefault="00C2702A" w:rsidP="00451B97">
      <w:pPr>
        <w:ind w:right="-286"/>
        <w:rPr>
          <w:b/>
          <w:bCs/>
        </w:rPr>
      </w:pPr>
    </w:p>
    <w:p w:rsidR="00C2702A" w:rsidRPr="00451B97" w:rsidRDefault="00C2702A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C2702A" w:rsidRPr="00451B97" w:rsidRDefault="00C2702A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C2702A" w:rsidRPr="00451B97" w:rsidRDefault="00C2702A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C2702A" w:rsidRPr="00451B97" w:rsidRDefault="00C2702A" w:rsidP="00451B97">
      <w:pPr>
        <w:ind w:right="-286"/>
        <w:jc w:val="both"/>
        <w:rPr>
          <w:lang w:val="bg-BG"/>
        </w:rPr>
      </w:pPr>
    </w:p>
    <w:p w:rsidR="00852634" w:rsidRPr="00451B97" w:rsidRDefault="00852634" w:rsidP="00451B97">
      <w:pPr>
        <w:ind w:right="-286"/>
        <w:jc w:val="both"/>
        <w:rPr>
          <w:lang w:val="bg-BG"/>
        </w:rPr>
      </w:pPr>
    </w:p>
    <w:p w:rsidR="00801C09" w:rsidRPr="00451B97" w:rsidRDefault="00C2702A" w:rsidP="00451B97">
      <w:pPr>
        <w:ind w:right="-286"/>
        <w:jc w:val="both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</w:t>
      </w:r>
      <w:r w:rsidR="00801C09" w:rsidRPr="00451B97">
        <w:rPr>
          <w:rFonts w:eastAsia="Calibri"/>
          <w:lang w:val="bg-BG"/>
        </w:rPr>
        <w:t xml:space="preserve">Приемане на Общинска стратегия за подкрепа за личностно развитие на    децата и учениците в община Лъки </w:t>
      </w:r>
    </w:p>
    <w:p w:rsidR="00C2702A" w:rsidRPr="00451B97" w:rsidRDefault="00C2702A" w:rsidP="00451B97">
      <w:pPr>
        <w:ind w:right="-286"/>
        <w:jc w:val="both"/>
        <w:rPr>
          <w:bCs/>
          <w:sz w:val="12"/>
          <w:szCs w:val="12"/>
          <w:lang w:val="bg-BG"/>
        </w:rPr>
      </w:pPr>
    </w:p>
    <w:p w:rsidR="00C2702A" w:rsidRPr="00451B97" w:rsidRDefault="00C2702A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</w:t>
      </w:r>
      <w:r w:rsidR="00801C09" w:rsidRPr="00451B97">
        <w:rPr>
          <w:bCs/>
          <w:lang w:val="bg-BG"/>
        </w:rPr>
        <w:t xml:space="preserve">инж. Валентин Симеонов- Кмет на община </w:t>
      </w:r>
      <w:r w:rsidRPr="00451B97">
        <w:rPr>
          <w:bCs/>
          <w:lang w:val="bg-BG"/>
        </w:rPr>
        <w:t>Лъки.</w:t>
      </w:r>
    </w:p>
    <w:p w:rsidR="00C2702A" w:rsidRPr="00451B97" w:rsidRDefault="00C2702A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C2702A" w:rsidRPr="001E2249" w:rsidRDefault="00C2702A" w:rsidP="001E2249">
      <w:pPr>
        <w:pStyle w:val="a8"/>
        <w:ind w:right="-286" w:firstLine="142"/>
        <w:rPr>
          <w:rFonts w:eastAsia="Calibri"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</w:t>
      </w:r>
      <w:r w:rsidR="00801C09" w:rsidRPr="00451B97">
        <w:rPr>
          <w:rFonts w:eastAsia="Calibri"/>
        </w:rPr>
        <w:t>основание чл.21, ал.1 т.12 от ЗМСМА и чл.197, ал.1 и ал.2  от ЗПУО и</w:t>
      </w:r>
      <w:r w:rsidR="001E2249">
        <w:rPr>
          <w:rFonts w:eastAsia="Calibri"/>
        </w:rPr>
        <w:t xml:space="preserve">  </w:t>
      </w:r>
      <w:r w:rsidRPr="00451B97">
        <w:rPr>
          <w:rFonts w:eastAsia="Calibri"/>
        </w:rPr>
        <w:t>ДЗ с вх.</w:t>
      </w:r>
      <w:r w:rsidR="00852634" w:rsidRPr="00451B97">
        <w:rPr>
          <w:rFonts w:eastAsia="Calibri"/>
        </w:rPr>
        <w:t xml:space="preserve"> </w:t>
      </w:r>
      <w:r w:rsidR="00801C09" w:rsidRPr="00451B97">
        <w:rPr>
          <w:rFonts w:eastAsia="Calibri"/>
          <w:lang w:val="en-US"/>
        </w:rPr>
        <w:t>№</w:t>
      </w:r>
      <w:r w:rsidR="001E2249">
        <w:rPr>
          <w:rFonts w:eastAsia="Calibri"/>
        </w:rPr>
        <w:t xml:space="preserve"> </w:t>
      </w:r>
      <w:r w:rsidR="00801C09" w:rsidRPr="00451B97">
        <w:rPr>
          <w:rFonts w:eastAsia="Calibri"/>
        </w:rPr>
        <w:t>93</w:t>
      </w:r>
      <w:r w:rsidRPr="00451B97">
        <w:rPr>
          <w:rFonts w:eastAsia="Calibri"/>
        </w:rPr>
        <w:t xml:space="preserve"> от</w:t>
      </w:r>
      <w:r w:rsidRPr="00451B97">
        <w:rPr>
          <w:rFonts w:eastAsia="Calibri"/>
          <w:lang w:val="en-US"/>
        </w:rPr>
        <w:t xml:space="preserve"> 1</w:t>
      </w:r>
      <w:r w:rsidR="00801C09" w:rsidRPr="00451B97">
        <w:rPr>
          <w:rFonts w:eastAsia="Calibri"/>
        </w:rPr>
        <w:t>3</w:t>
      </w:r>
      <w:r w:rsidRPr="00451B97">
        <w:rPr>
          <w:rFonts w:eastAsia="Calibri"/>
          <w:lang w:val="en-US"/>
        </w:rPr>
        <w:t>.</w:t>
      </w:r>
      <w:r w:rsidRPr="00451B97">
        <w:rPr>
          <w:rFonts w:eastAsia="Calibri"/>
        </w:rPr>
        <w:t>0</w:t>
      </w:r>
      <w:r w:rsidRPr="00451B97">
        <w:rPr>
          <w:rFonts w:eastAsia="Calibri"/>
          <w:lang w:val="en-US"/>
        </w:rPr>
        <w:t>4</w:t>
      </w:r>
      <w:r w:rsidRPr="00451B97">
        <w:rPr>
          <w:rFonts w:eastAsia="Calibri"/>
        </w:rPr>
        <w:t>.2023г.</w:t>
      </w:r>
      <w:r w:rsidR="00801C09" w:rsidRPr="00451B97">
        <w:rPr>
          <w:rFonts w:eastAsia="Calibri"/>
        </w:rPr>
        <w:t xml:space="preserve"> на Кмета на община Лъки</w:t>
      </w:r>
    </w:p>
    <w:p w:rsidR="00852634" w:rsidRPr="00451B97" w:rsidRDefault="00852634" w:rsidP="00451B97">
      <w:pPr>
        <w:pStyle w:val="a8"/>
        <w:ind w:right="-286" w:firstLine="0"/>
        <w:rPr>
          <w:b/>
          <w:sz w:val="16"/>
          <w:szCs w:val="16"/>
        </w:rPr>
      </w:pPr>
    </w:p>
    <w:p w:rsidR="00852634" w:rsidRPr="00451B97" w:rsidRDefault="00852634" w:rsidP="00451B97">
      <w:pPr>
        <w:pStyle w:val="a8"/>
        <w:ind w:right="-286" w:firstLine="0"/>
        <w:rPr>
          <w:b/>
          <w:sz w:val="16"/>
          <w:szCs w:val="16"/>
        </w:rPr>
      </w:pPr>
    </w:p>
    <w:p w:rsidR="00C2702A" w:rsidRPr="00451B97" w:rsidRDefault="00C2702A" w:rsidP="00451B97">
      <w:pPr>
        <w:ind w:right="-286" w:firstLine="284"/>
        <w:jc w:val="center"/>
        <w:rPr>
          <w:b/>
          <w:sz w:val="16"/>
          <w:szCs w:val="16"/>
        </w:rPr>
      </w:pPr>
      <w:r w:rsidRPr="00451B97">
        <w:rPr>
          <w:b/>
        </w:rPr>
        <w:t>Р Е Ш И:</w:t>
      </w:r>
    </w:p>
    <w:p w:rsidR="00852634" w:rsidRPr="00451B97" w:rsidRDefault="00852634" w:rsidP="00451B97">
      <w:pPr>
        <w:ind w:right="-286" w:firstLine="567"/>
        <w:jc w:val="center"/>
        <w:rPr>
          <w:b/>
          <w:sz w:val="16"/>
          <w:szCs w:val="16"/>
        </w:rPr>
      </w:pPr>
    </w:p>
    <w:p w:rsidR="00801C09" w:rsidRPr="00451B97" w:rsidRDefault="00801C09" w:rsidP="00451B97">
      <w:pPr>
        <w:numPr>
          <w:ilvl w:val="0"/>
          <w:numId w:val="15"/>
        </w:numPr>
        <w:tabs>
          <w:tab w:val="left" w:pos="851"/>
        </w:tabs>
        <w:spacing w:after="200" w:line="276" w:lineRule="auto"/>
        <w:ind w:left="0" w:right="-286" w:firstLine="567"/>
        <w:contextualSpacing/>
        <w:jc w:val="both"/>
        <w:rPr>
          <w:color w:val="042008"/>
          <w:lang w:val="bg-BG" w:eastAsia="bg-BG"/>
        </w:rPr>
      </w:pPr>
      <w:r w:rsidRPr="00801C09">
        <w:rPr>
          <w:color w:val="042008"/>
          <w:lang w:val="bg-BG" w:eastAsia="bg-BG"/>
        </w:rPr>
        <w:t xml:space="preserve">Приема на Общинска стратегия за подкрепа за личностно развитие на децата и учениците в община Лъки за периода  2022 – 2023г. </w:t>
      </w:r>
    </w:p>
    <w:p w:rsidR="006B197B" w:rsidRPr="00801C09" w:rsidRDefault="006B197B" w:rsidP="00451B97">
      <w:pPr>
        <w:tabs>
          <w:tab w:val="left" w:pos="851"/>
        </w:tabs>
        <w:spacing w:after="200" w:line="276" w:lineRule="auto"/>
        <w:ind w:left="567" w:right="-286"/>
        <w:contextualSpacing/>
        <w:jc w:val="both"/>
        <w:rPr>
          <w:color w:val="042008"/>
          <w:lang w:val="bg-BG" w:eastAsia="bg-BG"/>
        </w:rPr>
      </w:pPr>
    </w:p>
    <w:p w:rsidR="00801C09" w:rsidRPr="00801C09" w:rsidRDefault="00801C09" w:rsidP="00451B97">
      <w:pPr>
        <w:numPr>
          <w:ilvl w:val="0"/>
          <w:numId w:val="15"/>
        </w:numPr>
        <w:tabs>
          <w:tab w:val="left" w:pos="851"/>
        </w:tabs>
        <w:spacing w:after="200" w:line="276" w:lineRule="auto"/>
        <w:ind w:left="0" w:right="-286" w:firstLine="567"/>
        <w:contextualSpacing/>
        <w:jc w:val="both"/>
        <w:rPr>
          <w:color w:val="042008"/>
          <w:lang w:val="bg-BG" w:eastAsia="bg-BG"/>
        </w:rPr>
      </w:pPr>
      <w:r w:rsidRPr="00801C09">
        <w:rPr>
          <w:color w:val="042008"/>
          <w:lang w:val="bg-BG" w:eastAsia="bg-BG"/>
        </w:rPr>
        <w:t>Възлага на Кмета на Община Лъки да представи приетата по т.1 Общинска стратегия в Областна администрация – Пловдив.</w:t>
      </w:r>
    </w:p>
    <w:p w:rsidR="00C2702A" w:rsidRPr="00451B97" w:rsidRDefault="00C2702A" w:rsidP="00451B97">
      <w:pPr>
        <w:ind w:right="-286"/>
        <w:jc w:val="both"/>
        <w:rPr>
          <w:lang w:val="bg-BG" w:eastAsia="bg-BG"/>
        </w:rPr>
      </w:pPr>
    </w:p>
    <w:p w:rsidR="00C2702A" w:rsidRPr="00451B97" w:rsidRDefault="00C2702A" w:rsidP="00451B97">
      <w:pPr>
        <w:pStyle w:val="a8"/>
        <w:ind w:right="-286" w:firstLine="0"/>
        <w:rPr>
          <w:rFonts w:eastAsia="Calibri"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A579C8">
        <w:t xml:space="preserve"> на</w:t>
      </w:r>
      <w:r w:rsidRPr="00451B97">
        <w:t xml:space="preserve"> </w:t>
      </w:r>
      <w:r w:rsidRPr="00451B97">
        <w:rPr>
          <w:rFonts w:eastAsia="Calibri"/>
        </w:rPr>
        <w:t xml:space="preserve">основание </w:t>
      </w:r>
      <w:r w:rsidR="00801C09" w:rsidRPr="00451B97">
        <w:rPr>
          <w:rFonts w:eastAsia="Calibri"/>
        </w:rPr>
        <w:t>чл.21, ал.1 т.12 от ЗМСМА и чл.197, ал.1 и ал.2  от ЗПУО и ДЗ с вх.</w:t>
      </w:r>
      <w:r w:rsidR="00801C09" w:rsidRPr="00451B97">
        <w:rPr>
          <w:rFonts w:eastAsia="Calibri"/>
          <w:lang w:val="en-US"/>
        </w:rPr>
        <w:t>№</w:t>
      </w:r>
      <w:r w:rsidR="00801C09" w:rsidRPr="00451B97">
        <w:rPr>
          <w:rFonts w:eastAsia="Calibri"/>
        </w:rPr>
        <w:t>93 от</w:t>
      </w:r>
      <w:r w:rsidR="00801C09" w:rsidRPr="00451B97">
        <w:rPr>
          <w:rFonts w:eastAsia="Calibri"/>
          <w:lang w:val="en-US"/>
        </w:rPr>
        <w:t xml:space="preserve"> 1</w:t>
      </w:r>
      <w:r w:rsidR="00801C09" w:rsidRPr="00451B97">
        <w:rPr>
          <w:rFonts w:eastAsia="Calibri"/>
        </w:rPr>
        <w:t>3</w:t>
      </w:r>
      <w:r w:rsidR="00801C09" w:rsidRPr="00451B97">
        <w:rPr>
          <w:rFonts w:eastAsia="Calibri"/>
          <w:lang w:val="en-US"/>
        </w:rPr>
        <w:t>.</w:t>
      </w:r>
      <w:r w:rsidR="00801C09" w:rsidRPr="00451B97">
        <w:rPr>
          <w:rFonts w:eastAsia="Calibri"/>
        </w:rPr>
        <w:t>0</w:t>
      </w:r>
      <w:r w:rsidR="00801C09" w:rsidRPr="00451B97">
        <w:rPr>
          <w:rFonts w:eastAsia="Calibri"/>
          <w:lang w:val="en-US"/>
        </w:rPr>
        <w:t>4</w:t>
      </w:r>
      <w:r w:rsidR="00801C09" w:rsidRPr="00451B97">
        <w:rPr>
          <w:rFonts w:eastAsia="Calibri"/>
        </w:rPr>
        <w:t>.2023г. на Кмета на община Лъки.</w:t>
      </w:r>
    </w:p>
    <w:p w:rsidR="00C2702A" w:rsidRPr="00451B97" w:rsidRDefault="00C2702A" w:rsidP="00451B97">
      <w:pPr>
        <w:ind w:right="-286"/>
        <w:jc w:val="both"/>
        <w:rPr>
          <w:lang w:val="ru-RU"/>
        </w:rPr>
      </w:pPr>
    </w:p>
    <w:p w:rsidR="00852634" w:rsidRPr="00451B97" w:rsidRDefault="00852634" w:rsidP="00451B97">
      <w:pPr>
        <w:ind w:right="-286"/>
        <w:jc w:val="both"/>
        <w:rPr>
          <w:lang w:val="ru-RU"/>
        </w:rPr>
      </w:pPr>
    </w:p>
    <w:p w:rsidR="00852634" w:rsidRPr="00451B97" w:rsidRDefault="00852634" w:rsidP="00451B97">
      <w:pPr>
        <w:ind w:right="-286"/>
        <w:jc w:val="both"/>
        <w:rPr>
          <w:lang w:val="ru-RU"/>
        </w:rPr>
      </w:pPr>
    </w:p>
    <w:p w:rsidR="00852634" w:rsidRPr="00451B97" w:rsidRDefault="00852634" w:rsidP="00451B97">
      <w:pPr>
        <w:ind w:right="-286"/>
        <w:jc w:val="both"/>
        <w:rPr>
          <w:lang w:val="ru-RU"/>
        </w:rPr>
      </w:pPr>
    </w:p>
    <w:p w:rsidR="00C2702A" w:rsidRPr="00451B97" w:rsidRDefault="00C2702A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Общ брой общински съветници    </w:t>
      </w:r>
      <w:r w:rsidRPr="00451B97">
        <w:rPr>
          <w:lang w:val="bg-BG"/>
        </w:rPr>
        <w:tab/>
        <w:t>-     11</w:t>
      </w:r>
    </w:p>
    <w:p w:rsidR="00C2702A" w:rsidRPr="00451B97" w:rsidRDefault="00C2702A" w:rsidP="00451B97">
      <w:pPr>
        <w:ind w:right="-286"/>
        <w:jc w:val="both"/>
        <w:rPr>
          <w:lang w:val="bg-BG"/>
        </w:rPr>
      </w:pPr>
      <w:r w:rsidRPr="00451B97">
        <w:rPr>
          <w:lang w:val="bg-BG"/>
        </w:rPr>
        <w:t xml:space="preserve">Брой присъствали на гласуването  -     </w:t>
      </w:r>
      <w:r w:rsidR="00EC2E06">
        <w:rPr>
          <w:lang w:val="bg-BG"/>
        </w:rPr>
        <w:t xml:space="preserve"> 7</w:t>
      </w:r>
    </w:p>
    <w:p w:rsidR="00C2702A" w:rsidRPr="00451B97" w:rsidRDefault="00C2702A" w:rsidP="00451B97">
      <w:pPr>
        <w:tabs>
          <w:tab w:val="left" w:pos="709"/>
          <w:tab w:val="left" w:pos="1134"/>
          <w:tab w:val="left" w:pos="5812"/>
        </w:tabs>
        <w:ind w:right="-286"/>
        <w:jc w:val="both"/>
      </w:pPr>
      <w:r w:rsidRPr="00451B97">
        <w:rPr>
          <w:lang w:val="bg-BG"/>
        </w:rPr>
        <w:t xml:space="preserve">Брой гласували “За”                        -      </w:t>
      </w:r>
      <w:r w:rsidR="00EC2E06">
        <w:rPr>
          <w:lang w:val="bg-BG"/>
        </w:rPr>
        <w:t xml:space="preserve"> 7</w:t>
      </w:r>
    </w:p>
    <w:p w:rsidR="00C2702A" w:rsidRPr="00451B97" w:rsidRDefault="00C2702A" w:rsidP="00451B97">
      <w:pPr>
        <w:pStyle w:val="1"/>
        <w:ind w:right="-286"/>
        <w:jc w:val="both"/>
        <w:rPr>
          <w:u w:val="none"/>
          <w:lang w:val="en-US"/>
        </w:rPr>
      </w:pPr>
      <w:r w:rsidRPr="00451B97">
        <w:rPr>
          <w:u w:val="none"/>
        </w:rPr>
        <w:t>Брой гласували “Против”</w:t>
      </w:r>
      <w:r w:rsidRPr="00451B97">
        <w:rPr>
          <w:u w:val="none"/>
        </w:rPr>
        <w:tab/>
      </w:r>
      <w:r w:rsidRPr="00451B97">
        <w:rPr>
          <w:u w:val="none"/>
        </w:rPr>
        <w:tab/>
        <w:t xml:space="preserve">-      </w:t>
      </w:r>
      <w:r w:rsidR="00EC2E06">
        <w:rPr>
          <w:u w:val="none"/>
        </w:rPr>
        <w:t xml:space="preserve"> 0</w:t>
      </w:r>
      <w:r w:rsidRPr="00451B97">
        <w:rPr>
          <w:u w:val="none"/>
        </w:rPr>
        <w:t xml:space="preserve">  </w:t>
      </w:r>
    </w:p>
    <w:p w:rsidR="00C2702A" w:rsidRPr="00451B97" w:rsidRDefault="00C2702A" w:rsidP="00451B97">
      <w:pPr>
        <w:pStyle w:val="1"/>
        <w:ind w:right="-286"/>
        <w:jc w:val="both"/>
        <w:rPr>
          <w:color w:val="FFFFFF"/>
          <w:lang w:val="en-US"/>
        </w:rPr>
      </w:pPr>
      <w:r w:rsidRPr="00451B97">
        <w:t>Брой гласували “Въздържал се”</w:t>
      </w:r>
      <w:r w:rsidRPr="00451B97">
        <w:tab/>
        <w:t xml:space="preserve">-      </w:t>
      </w:r>
      <w:r w:rsidR="00EC2E06">
        <w:t xml:space="preserve"> 0</w:t>
      </w:r>
      <w:r w:rsidRPr="00451B97">
        <w:t xml:space="preserve">  </w:t>
      </w:r>
    </w:p>
    <w:p w:rsidR="00C2702A" w:rsidRPr="00451B97" w:rsidRDefault="00C2702A" w:rsidP="00451B97">
      <w:pPr>
        <w:ind w:right="-286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Приема се.                          </w:t>
      </w: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852634" w:rsidRPr="00451B97" w:rsidRDefault="00852634" w:rsidP="00451B97">
      <w:pPr>
        <w:ind w:right="-286"/>
        <w:jc w:val="both"/>
        <w:rPr>
          <w:b/>
          <w:lang w:val="bg-BG"/>
        </w:rPr>
      </w:pPr>
    </w:p>
    <w:p w:rsidR="00C2702A" w:rsidRPr="00451B97" w:rsidRDefault="00C2702A" w:rsidP="00451B97">
      <w:pPr>
        <w:ind w:right="-286"/>
        <w:jc w:val="both"/>
        <w:rPr>
          <w:b/>
          <w:lang w:val="bg-BG"/>
        </w:rPr>
      </w:pPr>
    </w:p>
    <w:p w:rsidR="00C2702A" w:rsidRPr="00451B97" w:rsidRDefault="00C2702A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C2702A" w:rsidRPr="00451B97" w:rsidRDefault="00C2702A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C2702A" w:rsidRPr="00451B97" w:rsidRDefault="00C2702A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C2702A" w:rsidRPr="00451B97" w:rsidRDefault="00C2702A" w:rsidP="00451B97">
      <w:pPr>
        <w:pStyle w:val="a6"/>
        <w:spacing w:after="0"/>
        <w:ind w:right="-286"/>
        <w:jc w:val="both"/>
        <w:rPr>
          <w:lang w:val="bg-BG"/>
        </w:rPr>
      </w:pPr>
    </w:p>
    <w:p w:rsidR="002868DD" w:rsidRPr="00451B97" w:rsidRDefault="002868DD" w:rsidP="00451B97">
      <w:pPr>
        <w:pStyle w:val="a6"/>
        <w:spacing w:after="0"/>
        <w:ind w:right="-286"/>
        <w:jc w:val="both"/>
        <w:rPr>
          <w:lang w:val="bg-BG"/>
        </w:rPr>
      </w:pPr>
    </w:p>
    <w:p w:rsidR="002868DD" w:rsidRPr="00451B97" w:rsidRDefault="002868DD" w:rsidP="00451B97">
      <w:pPr>
        <w:pStyle w:val="a6"/>
        <w:spacing w:after="0"/>
        <w:ind w:right="-286"/>
        <w:jc w:val="both"/>
        <w:rPr>
          <w:lang w:val="bg-BG"/>
        </w:rPr>
      </w:pPr>
    </w:p>
    <w:p w:rsidR="002868DD" w:rsidRPr="00451B97" w:rsidRDefault="002868DD" w:rsidP="00451B97">
      <w:pPr>
        <w:pStyle w:val="a6"/>
        <w:spacing w:after="0"/>
        <w:ind w:right="-286"/>
        <w:jc w:val="both"/>
        <w:rPr>
          <w:lang w:val="bg-BG"/>
        </w:rPr>
      </w:pPr>
    </w:p>
    <w:p w:rsidR="006D5FE7" w:rsidRPr="00451B97" w:rsidRDefault="006D5FE7" w:rsidP="00451B97">
      <w:pPr>
        <w:pStyle w:val="a6"/>
        <w:spacing w:after="0"/>
        <w:ind w:right="-286"/>
        <w:jc w:val="both"/>
        <w:rPr>
          <w:lang w:val="bg-BG"/>
        </w:rPr>
      </w:pPr>
    </w:p>
    <w:p w:rsidR="00591ABA" w:rsidRPr="00451B97" w:rsidRDefault="00591ABA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626DCD9F" wp14:editId="29762E9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591ABA" w:rsidRPr="00451B97" w:rsidRDefault="00591ABA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591ABA" w:rsidRPr="00451B97" w:rsidRDefault="00591ABA" w:rsidP="00451B97">
      <w:pPr>
        <w:ind w:right="-286"/>
        <w:rPr>
          <w:sz w:val="16"/>
          <w:szCs w:val="16"/>
          <w:lang w:val="bg-BG"/>
        </w:rPr>
      </w:pPr>
    </w:p>
    <w:p w:rsidR="006B197B" w:rsidRPr="00451B97" w:rsidRDefault="006B197B" w:rsidP="00451B97">
      <w:pPr>
        <w:ind w:right="-286"/>
        <w:rPr>
          <w:sz w:val="16"/>
          <w:szCs w:val="16"/>
          <w:lang w:val="bg-BG"/>
        </w:rPr>
      </w:pPr>
    </w:p>
    <w:p w:rsidR="006B197B" w:rsidRPr="00451B97" w:rsidRDefault="006B197B" w:rsidP="00451B97">
      <w:pPr>
        <w:ind w:right="-286"/>
        <w:rPr>
          <w:sz w:val="16"/>
          <w:szCs w:val="16"/>
          <w:lang w:val="bg-BG"/>
        </w:rPr>
      </w:pPr>
    </w:p>
    <w:p w:rsidR="00591ABA" w:rsidRPr="00451B97" w:rsidRDefault="00591ABA" w:rsidP="00451B97">
      <w:pPr>
        <w:ind w:right="-286"/>
        <w:rPr>
          <w:sz w:val="16"/>
          <w:szCs w:val="16"/>
          <w:lang w:val="bg-BG"/>
        </w:rPr>
      </w:pPr>
    </w:p>
    <w:p w:rsidR="00591ABA" w:rsidRPr="00451B97" w:rsidRDefault="00591ABA" w:rsidP="00451B97">
      <w:pPr>
        <w:ind w:right="-286"/>
        <w:rPr>
          <w:sz w:val="16"/>
          <w:szCs w:val="16"/>
          <w:lang w:val="bg-BG"/>
        </w:rPr>
      </w:pPr>
    </w:p>
    <w:p w:rsidR="00591ABA" w:rsidRPr="00451B97" w:rsidRDefault="00591ABA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591ABA" w:rsidRPr="00451B97" w:rsidRDefault="00591ABA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Pr="00451B97">
        <w:rPr>
          <w:b/>
          <w:bCs/>
        </w:rPr>
        <w:t>29</w:t>
      </w:r>
      <w:r w:rsidR="003E3EE2" w:rsidRPr="00451B97">
        <w:rPr>
          <w:b/>
          <w:bCs/>
          <w:lang w:val="bg-BG"/>
        </w:rPr>
        <w:t>6</w:t>
      </w:r>
    </w:p>
    <w:p w:rsidR="00591ABA" w:rsidRPr="00451B97" w:rsidRDefault="00591ABA" w:rsidP="00451B97">
      <w:pPr>
        <w:ind w:right="-286"/>
        <w:rPr>
          <w:b/>
          <w:bCs/>
        </w:rPr>
      </w:pPr>
    </w:p>
    <w:p w:rsidR="00591ABA" w:rsidRPr="00451B97" w:rsidRDefault="00591ABA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591ABA" w:rsidRPr="00451B97" w:rsidRDefault="00591ABA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591ABA" w:rsidRPr="00451B97" w:rsidRDefault="00591ABA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591ABA" w:rsidRPr="00451B97" w:rsidRDefault="00591ABA" w:rsidP="00451B97">
      <w:pPr>
        <w:ind w:right="-286"/>
        <w:jc w:val="both"/>
        <w:rPr>
          <w:lang w:val="bg-BG"/>
        </w:rPr>
      </w:pPr>
    </w:p>
    <w:p w:rsidR="006B197B" w:rsidRPr="00451B97" w:rsidRDefault="006B197B" w:rsidP="00451B97">
      <w:pPr>
        <w:ind w:right="-286"/>
        <w:jc w:val="both"/>
        <w:rPr>
          <w:lang w:val="bg-BG"/>
        </w:rPr>
      </w:pPr>
    </w:p>
    <w:p w:rsidR="00806F67" w:rsidRPr="00451B97" w:rsidRDefault="00591ABA" w:rsidP="00451B97">
      <w:pPr>
        <w:ind w:right="-286"/>
        <w:jc w:val="both"/>
        <w:rPr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</w:t>
      </w:r>
      <w:r w:rsidR="00806F67" w:rsidRPr="00451B97">
        <w:rPr>
          <w:lang w:val="bg-BG"/>
        </w:rPr>
        <w:t xml:space="preserve">Приемане на Годишен план на дейностите за подкрепа за личностно развитие на децата и учениците в община Лъки за 2023г. </w:t>
      </w:r>
    </w:p>
    <w:p w:rsidR="00451B97" w:rsidRPr="00451B97" w:rsidRDefault="00451B97" w:rsidP="00451B97">
      <w:pPr>
        <w:ind w:right="-286"/>
        <w:jc w:val="both"/>
        <w:rPr>
          <w:lang w:val="bg-BG"/>
        </w:rPr>
      </w:pPr>
    </w:p>
    <w:p w:rsidR="00591ABA" w:rsidRPr="00451B97" w:rsidRDefault="00591ABA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591ABA" w:rsidRPr="00451B97" w:rsidRDefault="00591ABA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591ABA" w:rsidRPr="00451B97" w:rsidRDefault="00591ABA" w:rsidP="00451B97">
      <w:pPr>
        <w:pStyle w:val="a8"/>
        <w:ind w:right="-286" w:firstLine="142"/>
        <w:rPr>
          <w:rFonts w:eastAsia="Calibri"/>
          <w:sz w:val="16"/>
          <w:szCs w:val="16"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основание </w:t>
      </w:r>
      <w:r w:rsidR="00806F67" w:rsidRPr="00451B97">
        <w:rPr>
          <w:rFonts w:eastAsia="Calibri"/>
          <w:sz w:val="22"/>
          <w:szCs w:val="22"/>
        </w:rPr>
        <w:t xml:space="preserve"> чл. 21, ал.1 т.12 от ЗМСМА и чл. 197, ал.3  от ЗПУО и </w:t>
      </w:r>
      <w:r w:rsidRPr="00451B97">
        <w:rPr>
          <w:lang w:eastAsia="bg-BG"/>
        </w:rPr>
        <w:t xml:space="preserve">ДЗ с вх. № </w:t>
      </w:r>
      <w:r w:rsidR="00806F67" w:rsidRPr="00451B97">
        <w:rPr>
          <w:lang w:eastAsia="bg-BG"/>
        </w:rPr>
        <w:t>92/13</w:t>
      </w:r>
      <w:r w:rsidRPr="00451B97">
        <w:rPr>
          <w:lang w:eastAsia="bg-BG"/>
        </w:rPr>
        <w:t xml:space="preserve">.04.2023 г. </w:t>
      </w:r>
      <w:r w:rsidRPr="00451B97">
        <w:rPr>
          <w:bCs/>
        </w:rPr>
        <w:t>от Кмета на община Лъки</w:t>
      </w:r>
    </w:p>
    <w:p w:rsidR="006B197B" w:rsidRPr="00451B97" w:rsidRDefault="006B197B" w:rsidP="00451B97">
      <w:pPr>
        <w:pStyle w:val="a8"/>
        <w:ind w:right="-286" w:firstLine="142"/>
        <w:rPr>
          <w:b/>
          <w:sz w:val="16"/>
          <w:szCs w:val="16"/>
        </w:rPr>
      </w:pPr>
    </w:p>
    <w:p w:rsidR="00591ABA" w:rsidRPr="00451B97" w:rsidRDefault="00591ABA" w:rsidP="00451B97">
      <w:pPr>
        <w:ind w:right="-286" w:firstLine="284"/>
        <w:jc w:val="center"/>
        <w:rPr>
          <w:b/>
          <w:sz w:val="16"/>
          <w:szCs w:val="16"/>
        </w:rPr>
      </w:pPr>
      <w:r w:rsidRPr="00451B97">
        <w:rPr>
          <w:b/>
        </w:rPr>
        <w:t>Р Е Ш И:</w:t>
      </w:r>
    </w:p>
    <w:p w:rsidR="006B197B" w:rsidRPr="00451B97" w:rsidRDefault="006B197B" w:rsidP="00451B97">
      <w:pPr>
        <w:ind w:right="-286" w:firstLine="284"/>
        <w:jc w:val="center"/>
        <w:rPr>
          <w:b/>
          <w:sz w:val="16"/>
          <w:szCs w:val="16"/>
        </w:rPr>
      </w:pPr>
    </w:p>
    <w:p w:rsidR="00806F67" w:rsidRPr="00451B97" w:rsidRDefault="00806F67" w:rsidP="00451B97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0" w:right="-286" w:firstLine="567"/>
        <w:contextualSpacing/>
        <w:jc w:val="both"/>
        <w:rPr>
          <w:color w:val="042008"/>
          <w:lang w:val="bg-BG" w:eastAsia="bg-BG"/>
        </w:rPr>
      </w:pPr>
      <w:r w:rsidRPr="00806F67">
        <w:rPr>
          <w:color w:val="042008"/>
          <w:lang w:val="bg-BG" w:eastAsia="bg-BG"/>
        </w:rPr>
        <w:t xml:space="preserve">Приема на Годишен план за дейностите за подкрепа на личностното развитие на  децата и учениците в община Лъки за 2023г. </w:t>
      </w:r>
    </w:p>
    <w:p w:rsidR="006B197B" w:rsidRPr="00806F67" w:rsidRDefault="006B197B" w:rsidP="00451B97">
      <w:pPr>
        <w:tabs>
          <w:tab w:val="left" w:pos="851"/>
        </w:tabs>
        <w:spacing w:after="200" w:line="276" w:lineRule="auto"/>
        <w:ind w:left="567" w:right="-286"/>
        <w:contextualSpacing/>
        <w:jc w:val="both"/>
        <w:rPr>
          <w:color w:val="042008"/>
          <w:lang w:val="bg-BG" w:eastAsia="bg-BG"/>
        </w:rPr>
      </w:pPr>
    </w:p>
    <w:p w:rsidR="00806F67" w:rsidRPr="00806F67" w:rsidRDefault="00806F67" w:rsidP="00451B97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0" w:right="-286" w:firstLine="567"/>
        <w:contextualSpacing/>
        <w:jc w:val="both"/>
        <w:rPr>
          <w:color w:val="042008"/>
          <w:lang w:val="bg-BG" w:eastAsia="bg-BG"/>
        </w:rPr>
      </w:pPr>
      <w:r w:rsidRPr="00806F67">
        <w:rPr>
          <w:color w:val="042008"/>
          <w:lang w:val="bg-BG" w:eastAsia="bg-BG"/>
        </w:rPr>
        <w:t>Възлага на Кмета на Община Лъки да представи приетият по т.1 Годишен план до Областна администрация – Пловдив.</w:t>
      </w:r>
    </w:p>
    <w:p w:rsidR="00806F67" w:rsidRPr="00806F67" w:rsidRDefault="00806F67" w:rsidP="00451B97">
      <w:pPr>
        <w:spacing w:before="100" w:beforeAutospacing="1" w:after="100" w:afterAutospacing="1"/>
        <w:ind w:left="720" w:right="-286"/>
        <w:contextualSpacing/>
        <w:jc w:val="both"/>
        <w:rPr>
          <w:bCs/>
          <w:color w:val="042008"/>
          <w:lang w:val="bg-BG" w:eastAsia="bg-BG"/>
        </w:rPr>
      </w:pPr>
    </w:p>
    <w:p w:rsidR="00806F67" w:rsidRPr="00806F67" w:rsidRDefault="00806F67" w:rsidP="00451B97">
      <w:pPr>
        <w:spacing w:before="100" w:beforeAutospacing="1" w:after="100" w:afterAutospacing="1"/>
        <w:ind w:left="720" w:right="-286"/>
        <w:contextualSpacing/>
        <w:jc w:val="both"/>
        <w:rPr>
          <w:bCs/>
          <w:color w:val="042008"/>
          <w:lang w:val="bg-BG" w:eastAsia="bg-BG"/>
        </w:rPr>
      </w:pPr>
    </w:p>
    <w:p w:rsidR="00591ABA" w:rsidRPr="00451B97" w:rsidRDefault="00591ABA" w:rsidP="00451B97">
      <w:pPr>
        <w:ind w:left="851" w:right="-286" w:hanging="284"/>
        <w:jc w:val="both"/>
        <w:rPr>
          <w:lang w:val="bg-BG" w:eastAsia="bg-BG"/>
        </w:rPr>
      </w:pPr>
    </w:p>
    <w:p w:rsidR="006B197B" w:rsidRPr="00451B97" w:rsidRDefault="006B197B" w:rsidP="00451B97">
      <w:pPr>
        <w:ind w:left="851" w:right="-286" w:hanging="284"/>
        <w:jc w:val="both"/>
        <w:rPr>
          <w:lang w:val="bg-BG" w:eastAsia="bg-BG"/>
        </w:rPr>
      </w:pPr>
    </w:p>
    <w:p w:rsidR="00591ABA" w:rsidRPr="00451B97" w:rsidRDefault="00591ABA" w:rsidP="00451B97">
      <w:pPr>
        <w:pStyle w:val="a8"/>
        <w:ind w:right="-286" w:firstLine="0"/>
        <w:rPr>
          <w:lang w:val="ru-RU"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A579C8">
        <w:t xml:space="preserve"> на</w:t>
      </w:r>
      <w:r w:rsidRPr="00451B97">
        <w:t xml:space="preserve"> </w:t>
      </w:r>
      <w:r w:rsidRPr="00451B97">
        <w:rPr>
          <w:rFonts w:eastAsia="Calibri"/>
        </w:rPr>
        <w:t xml:space="preserve">основание </w:t>
      </w:r>
      <w:r w:rsidR="00806F67" w:rsidRPr="00451B97">
        <w:rPr>
          <w:rFonts w:eastAsia="Calibri"/>
          <w:sz w:val="22"/>
          <w:szCs w:val="22"/>
        </w:rPr>
        <w:t xml:space="preserve">чл. 21, ал.1 т.12 от ЗМСМА и чл. 197, ал.3  от ЗПУО и </w:t>
      </w:r>
      <w:r w:rsidR="00806F67" w:rsidRPr="00451B97">
        <w:rPr>
          <w:lang w:eastAsia="bg-BG"/>
        </w:rPr>
        <w:t xml:space="preserve">ДЗ с вх. № 92/13.04.2023 г. </w:t>
      </w:r>
      <w:r w:rsidR="00806F67" w:rsidRPr="00451B97">
        <w:rPr>
          <w:bCs/>
        </w:rPr>
        <w:t>от Кмета на община Лъки.</w:t>
      </w:r>
    </w:p>
    <w:p w:rsidR="00591ABA" w:rsidRPr="00451B97" w:rsidRDefault="00591ABA" w:rsidP="00451B97">
      <w:pPr>
        <w:ind w:right="-286"/>
        <w:jc w:val="both"/>
        <w:rPr>
          <w:lang w:val="ru-RU"/>
        </w:rPr>
      </w:pPr>
    </w:p>
    <w:p w:rsidR="006B197B" w:rsidRPr="00451B97" w:rsidRDefault="006B197B" w:rsidP="00451B97">
      <w:pPr>
        <w:ind w:right="-286"/>
        <w:jc w:val="both"/>
        <w:rPr>
          <w:lang w:val="ru-RU"/>
        </w:rPr>
      </w:pPr>
    </w:p>
    <w:p w:rsidR="006B197B" w:rsidRPr="00451B97" w:rsidRDefault="006B197B" w:rsidP="00451B97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присъствали на гласуването  -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“За”                        - 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591ABA" w:rsidRPr="00451B97" w:rsidRDefault="00591ABA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591ABA" w:rsidRPr="00451B97" w:rsidRDefault="00591ABA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591ABA" w:rsidRPr="00451B97" w:rsidRDefault="00591ABA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591ABA" w:rsidRPr="00451B97" w:rsidRDefault="00591ABA" w:rsidP="00451B97">
      <w:pPr>
        <w:pStyle w:val="a6"/>
        <w:spacing w:after="0"/>
        <w:ind w:right="-286"/>
        <w:jc w:val="both"/>
        <w:rPr>
          <w:lang w:val="bg-BG"/>
        </w:rPr>
      </w:pPr>
    </w:p>
    <w:p w:rsidR="00F30176" w:rsidRPr="00451B97" w:rsidRDefault="00F30176" w:rsidP="00451B97">
      <w:pPr>
        <w:pStyle w:val="a6"/>
        <w:spacing w:after="0"/>
        <w:ind w:right="-286"/>
        <w:jc w:val="both"/>
        <w:rPr>
          <w:lang w:val="bg-BG"/>
        </w:rPr>
      </w:pPr>
    </w:p>
    <w:p w:rsidR="00F30176" w:rsidRPr="00451B97" w:rsidRDefault="00F30176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50048" behindDoc="0" locked="0" layoutInCell="1" allowOverlap="1" wp14:anchorId="382A308C" wp14:editId="45953CD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F30176" w:rsidRPr="00451B97" w:rsidRDefault="00F30176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F30176" w:rsidRPr="00451B97" w:rsidRDefault="00F30176" w:rsidP="00451B97">
      <w:pPr>
        <w:ind w:right="-286"/>
        <w:rPr>
          <w:sz w:val="16"/>
          <w:szCs w:val="16"/>
          <w:lang w:val="bg-BG"/>
        </w:rPr>
      </w:pPr>
    </w:p>
    <w:p w:rsidR="00F30176" w:rsidRPr="00451B97" w:rsidRDefault="00F30176" w:rsidP="00451B97">
      <w:pPr>
        <w:ind w:right="-286"/>
        <w:rPr>
          <w:sz w:val="16"/>
          <w:szCs w:val="16"/>
          <w:lang w:val="bg-BG"/>
        </w:rPr>
      </w:pPr>
    </w:p>
    <w:p w:rsidR="006B197B" w:rsidRPr="00451B97" w:rsidRDefault="006B197B" w:rsidP="00451B97">
      <w:pPr>
        <w:ind w:right="-286"/>
        <w:rPr>
          <w:sz w:val="16"/>
          <w:szCs w:val="16"/>
          <w:lang w:val="bg-BG"/>
        </w:rPr>
      </w:pPr>
    </w:p>
    <w:p w:rsidR="00F30176" w:rsidRPr="00451B97" w:rsidRDefault="00F30176" w:rsidP="00451B97">
      <w:pPr>
        <w:ind w:right="-286"/>
        <w:rPr>
          <w:sz w:val="16"/>
          <w:szCs w:val="16"/>
          <w:lang w:val="bg-BG"/>
        </w:rPr>
      </w:pPr>
    </w:p>
    <w:p w:rsidR="00F30176" w:rsidRPr="00451B97" w:rsidRDefault="00F30176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F30176" w:rsidRPr="00451B97" w:rsidRDefault="00F30176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Pr="00451B97">
        <w:rPr>
          <w:b/>
          <w:bCs/>
        </w:rPr>
        <w:t>29</w:t>
      </w:r>
      <w:r w:rsidR="003E3EE2" w:rsidRPr="00451B97">
        <w:rPr>
          <w:b/>
          <w:bCs/>
          <w:lang w:val="bg-BG"/>
        </w:rPr>
        <w:t>7</w:t>
      </w:r>
    </w:p>
    <w:p w:rsidR="00F30176" w:rsidRPr="00451B97" w:rsidRDefault="00F30176" w:rsidP="00451B97">
      <w:pPr>
        <w:ind w:right="-286"/>
        <w:rPr>
          <w:b/>
          <w:bCs/>
        </w:rPr>
      </w:pPr>
    </w:p>
    <w:p w:rsidR="006B197B" w:rsidRPr="00451B97" w:rsidRDefault="006B197B" w:rsidP="00451B97">
      <w:pPr>
        <w:ind w:right="-286"/>
        <w:rPr>
          <w:b/>
          <w:bCs/>
        </w:rPr>
      </w:pPr>
    </w:p>
    <w:p w:rsidR="00F30176" w:rsidRPr="00451B97" w:rsidRDefault="00F30176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F30176" w:rsidRPr="00451B97" w:rsidRDefault="00F30176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F30176" w:rsidRPr="00451B97" w:rsidRDefault="00F30176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F30176" w:rsidRPr="00451B97" w:rsidRDefault="00F30176" w:rsidP="00451B97">
      <w:pPr>
        <w:ind w:right="-286"/>
        <w:jc w:val="both"/>
        <w:rPr>
          <w:lang w:val="bg-BG"/>
        </w:rPr>
      </w:pPr>
    </w:p>
    <w:p w:rsidR="00F30176" w:rsidRPr="00451B97" w:rsidRDefault="00F30176" w:rsidP="00451B97">
      <w:pPr>
        <w:ind w:right="-286"/>
        <w:jc w:val="both"/>
        <w:rPr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Приемане на Доклади за дейността за 2022г. на народните читалища, регистрирани на територията на община Лъки.</w:t>
      </w:r>
    </w:p>
    <w:p w:rsidR="006B197B" w:rsidRPr="00451B97" w:rsidRDefault="006B197B" w:rsidP="00451B97">
      <w:pPr>
        <w:ind w:right="-286"/>
        <w:jc w:val="both"/>
        <w:rPr>
          <w:lang w:val="bg-BG"/>
        </w:rPr>
      </w:pPr>
    </w:p>
    <w:p w:rsidR="00F30176" w:rsidRPr="00451B97" w:rsidRDefault="00F30176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F30176" w:rsidRPr="00451B97" w:rsidRDefault="00F30176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F30176" w:rsidRPr="00451B97" w:rsidRDefault="00F30176" w:rsidP="00451B97">
      <w:pPr>
        <w:pStyle w:val="a8"/>
        <w:ind w:right="-286" w:firstLine="142"/>
        <w:rPr>
          <w:rFonts w:eastAsia="Calibri"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</w:t>
      </w:r>
      <w:r w:rsidRPr="00451B97">
        <w:t xml:space="preserve">основание чл.21, ал.1, т.24 във връзка с ал.2 от ЗМСМА, в изпълнение на чл.26а, ал.5, във връзка с ал.4 от ЗНЧ  и </w:t>
      </w:r>
      <w:r w:rsidRPr="00451B97">
        <w:rPr>
          <w:lang w:eastAsia="bg-BG"/>
        </w:rPr>
        <w:t xml:space="preserve">ДЗ с вх. № 94/13.04.2023 г. </w:t>
      </w:r>
      <w:r w:rsidR="001E2249">
        <w:rPr>
          <w:bCs/>
        </w:rPr>
        <w:t>от Кмета на община Лъки</w:t>
      </w:r>
    </w:p>
    <w:p w:rsidR="006B197B" w:rsidRPr="00451B97" w:rsidRDefault="006B197B" w:rsidP="00451B97">
      <w:pPr>
        <w:pStyle w:val="a8"/>
        <w:ind w:right="-286" w:firstLine="142"/>
        <w:rPr>
          <w:b/>
        </w:rPr>
      </w:pPr>
    </w:p>
    <w:p w:rsidR="00F30176" w:rsidRPr="00451B97" w:rsidRDefault="00F30176" w:rsidP="00451B97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6B197B" w:rsidRPr="00451B97" w:rsidRDefault="006B197B" w:rsidP="00451B97">
      <w:pPr>
        <w:ind w:right="-286" w:firstLine="284"/>
        <w:jc w:val="center"/>
        <w:rPr>
          <w:b/>
        </w:rPr>
      </w:pPr>
    </w:p>
    <w:p w:rsidR="00F30176" w:rsidRPr="00451B97" w:rsidRDefault="006B197B" w:rsidP="00451B97">
      <w:pPr>
        <w:spacing w:before="100" w:beforeAutospacing="1" w:after="100" w:afterAutospacing="1"/>
        <w:ind w:right="-286"/>
        <w:contextualSpacing/>
        <w:jc w:val="both"/>
        <w:rPr>
          <w:color w:val="042008"/>
          <w:lang w:val="bg-BG" w:eastAsia="bg-BG"/>
        </w:rPr>
      </w:pPr>
      <w:r w:rsidRPr="00451B97">
        <w:rPr>
          <w:b/>
          <w:color w:val="042008"/>
          <w:lang w:val="bg-BG" w:eastAsia="bg-BG"/>
        </w:rPr>
        <w:t>П</w:t>
      </w:r>
      <w:r w:rsidR="00F30176" w:rsidRPr="00451B97">
        <w:rPr>
          <w:b/>
          <w:color w:val="042008"/>
          <w:lang w:val="bg-BG" w:eastAsia="bg-BG"/>
        </w:rPr>
        <w:t>риема</w:t>
      </w:r>
      <w:r w:rsidR="00F30176" w:rsidRPr="00451B97">
        <w:rPr>
          <w:color w:val="042008"/>
          <w:lang w:val="bg-BG" w:eastAsia="bg-BG"/>
        </w:rPr>
        <w:t xml:space="preserve"> Доклади за дейността за 2022г. на народните читалища, регистрирани на територията на Община Лъки: </w:t>
      </w:r>
    </w:p>
    <w:p w:rsidR="00F30176" w:rsidRPr="00451B97" w:rsidRDefault="00F30176" w:rsidP="00451B97">
      <w:pPr>
        <w:spacing w:before="100" w:beforeAutospacing="1" w:after="100" w:afterAutospacing="1"/>
        <w:ind w:right="-286" w:firstLine="993"/>
        <w:contextualSpacing/>
        <w:jc w:val="both"/>
        <w:rPr>
          <w:color w:val="042008"/>
          <w:lang w:val="ru-RU" w:eastAsia="bg-BG"/>
        </w:rPr>
      </w:pPr>
      <w:r w:rsidRPr="00451B97">
        <w:rPr>
          <w:color w:val="042008"/>
          <w:lang w:val="ru-RU" w:eastAsia="bg-BG"/>
        </w:rPr>
        <w:t>1. НЧ „Зора 2002г.” – гр.Лъки</w:t>
      </w:r>
      <w:r w:rsidR="006B197B" w:rsidRPr="00451B97">
        <w:rPr>
          <w:color w:val="042008"/>
          <w:lang w:val="ru-RU" w:eastAsia="bg-BG"/>
        </w:rPr>
        <w:t>,</w:t>
      </w:r>
    </w:p>
    <w:p w:rsidR="00F30176" w:rsidRPr="00451B97" w:rsidRDefault="00F30176" w:rsidP="00451B97">
      <w:pPr>
        <w:spacing w:before="100" w:beforeAutospacing="1" w:after="100" w:afterAutospacing="1"/>
        <w:ind w:right="-286" w:firstLine="993"/>
        <w:contextualSpacing/>
        <w:jc w:val="both"/>
        <w:rPr>
          <w:color w:val="042008"/>
          <w:lang w:val="ru-RU" w:eastAsia="bg-BG"/>
        </w:rPr>
      </w:pPr>
      <w:r w:rsidRPr="00451B97">
        <w:rPr>
          <w:color w:val="042008"/>
          <w:lang w:val="ru-RU" w:eastAsia="bg-BG"/>
        </w:rPr>
        <w:t>2. НЧ „Светлина 1998г.” – с.Белица</w:t>
      </w:r>
      <w:r w:rsidR="006B197B" w:rsidRPr="00451B97">
        <w:rPr>
          <w:color w:val="042008"/>
          <w:lang w:val="ru-RU" w:eastAsia="bg-BG"/>
        </w:rPr>
        <w:t>,</w:t>
      </w:r>
    </w:p>
    <w:p w:rsidR="00F30176" w:rsidRPr="00451B97" w:rsidRDefault="00F30176" w:rsidP="00451B97">
      <w:pPr>
        <w:spacing w:before="100" w:beforeAutospacing="1" w:after="100" w:afterAutospacing="1"/>
        <w:ind w:right="-286" w:firstLine="993"/>
        <w:contextualSpacing/>
        <w:jc w:val="both"/>
        <w:rPr>
          <w:color w:val="042008"/>
          <w:lang w:val="ru-RU" w:eastAsia="bg-BG"/>
        </w:rPr>
      </w:pPr>
      <w:r w:rsidRPr="00451B97">
        <w:rPr>
          <w:color w:val="042008"/>
          <w:lang w:val="ru-RU" w:eastAsia="bg-BG"/>
        </w:rPr>
        <w:t>3. НЧ „Васил Коларов 1998г.” – с.Дряново</w:t>
      </w:r>
      <w:r w:rsidR="006B197B" w:rsidRPr="00451B97">
        <w:rPr>
          <w:color w:val="042008"/>
          <w:lang w:val="ru-RU" w:eastAsia="bg-BG"/>
        </w:rPr>
        <w:t>,</w:t>
      </w:r>
    </w:p>
    <w:p w:rsidR="00F30176" w:rsidRPr="00451B97" w:rsidRDefault="00F30176" w:rsidP="00451B97">
      <w:pPr>
        <w:spacing w:before="100" w:beforeAutospacing="1" w:after="100" w:afterAutospacing="1"/>
        <w:ind w:right="-286" w:firstLine="993"/>
        <w:contextualSpacing/>
        <w:jc w:val="both"/>
        <w:rPr>
          <w:color w:val="042008"/>
          <w:lang w:val="ru-RU" w:eastAsia="bg-BG"/>
        </w:rPr>
      </w:pPr>
      <w:r w:rsidRPr="00451B97">
        <w:rPr>
          <w:color w:val="042008"/>
          <w:lang w:val="ru-RU" w:eastAsia="bg-BG"/>
        </w:rPr>
        <w:t>4. НЧ „Христо Ботев 1945г.” – с.Борово</w:t>
      </w:r>
      <w:r w:rsidR="006B197B" w:rsidRPr="00451B97">
        <w:rPr>
          <w:color w:val="042008"/>
          <w:lang w:val="ru-RU" w:eastAsia="bg-BG"/>
        </w:rPr>
        <w:t>,</w:t>
      </w:r>
    </w:p>
    <w:p w:rsidR="00F30176" w:rsidRPr="00451B97" w:rsidRDefault="00F30176" w:rsidP="00451B97">
      <w:pPr>
        <w:spacing w:before="100" w:beforeAutospacing="1" w:after="100" w:afterAutospacing="1"/>
        <w:ind w:right="-286" w:firstLine="993"/>
        <w:contextualSpacing/>
        <w:jc w:val="both"/>
        <w:rPr>
          <w:color w:val="042008"/>
          <w:lang w:val="ru-RU" w:eastAsia="bg-BG"/>
        </w:rPr>
      </w:pPr>
      <w:r w:rsidRPr="00451B97">
        <w:rPr>
          <w:color w:val="042008"/>
          <w:lang w:val="ru-RU" w:eastAsia="bg-BG"/>
        </w:rPr>
        <w:t>5. НЧ „</w:t>
      </w:r>
      <w:r w:rsidR="006B197B" w:rsidRPr="00451B97">
        <w:rPr>
          <w:color w:val="042008"/>
          <w:lang w:val="ru-RU" w:eastAsia="bg-BG"/>
        </w:rPr>
        <w:t>Христо Ботев1929г. – с.Манастир.</w:t>
      </w:r>
    </w:p>
    <w:p w:rsidR="00F30176" w:rsidRPr="00451B97" w:rsidRDefault="00F30176" w:rsidP="00451B97">
      <w:pPr>
        <w:spacing w:before="100" w:beforeAutospacing="1" w:after="100" w:afterAutospacing="1"/>
        <w:ind w:left="720" w:right="-286"/>
        <w:contextualSpacing/>
        <w:jc w:val="both"/>
        <w:rPr>
          <w:bCs/>
          <w:color w:val="042008"/>
          <w:lang w:val="bg-BG" w:eastAsia="bg-BG"/>
        </w:rPr>
      </w:pPr>
    </w:p>
    <w:p w:rsidR="006B197B" w:rsidRPr="00806F67" w:rsidRDefault="006B197B" w:rsidP="00451B97">
      <w:pPr>
        <w:spacing w:before="100" w:beforeAutospacing="1" w:after="100" w:afterAutospacing="1"/>
        <w:ind w:left="720" w:right="-286"/>
        <w:contextualSpacing/>
        <w:jc w:val="both"/>
        <w:rPr>
          <w:bCs/>
          <w:color w:val="042008"/>
          <w:lang w:val="bg-BG" w:eastAsia="bg-BG"/>
        </w:rPr>
      </w:pPr>
    </w:p>
    <w:p w:rsidR="00F30176" w:rsidRPr="00451B97" w:rsidRDefault="00F30176" w:rsidP="00451B97">
      <w:pPr>
        <w:pStyle w:val="a8"/>
        <w:ind w:right="-286" w:firstLine="0"/>
        <w:rPr>
          <w:lang w:val="ru-RU"/>
        </w:rPr>
      </w:pPr>
      <w:r w:rsidRPr="00451B97">
        <w:rPr>
          <w:b/>
          <w:u w:val="single"/>
        </w:rPr>
        <w:t>Мотиви</w:t>
      </w:r>
      <w:r w:rsidR="00A579C8">
        <w:t xml:space="preserve">: Настоящото решение е прието на </w:t>
      </w:r>
      <w:r w:rsidRPr="00451B97">
        <w:rPr>
          <w:rFonts w:eastAsia="Calibri"/>
        </w:rPr>
        <w:t xml:space="preserve">основание </w:t>
      </w:r>
      <w:r w:rsidRPr="00451B97">
        <w:t xml:space="preserve">чл.21, ал.1, т.24 във връзка с ал.2 от ЗМСМА, в изпълнение на чл.26а, ал.5, във връзка с ал.4 от ЗНЧ  и </w:t>
      </w:r>
      <w:r w:rsidRPr="00451B97">
        <w:rPr>
          <w:lang w:eastAsia="bg-BG"/>
        </w:rPr>
        <w:t xml:space="preserve">ДЗ с вх. № 94/13.04.2023 г. </w:t>
      </w:r>
      <w:r w:rsidRPr="00451B97">
        <w:rPr>
          <w:bCs/>
        </w:rPr>
        <w:t>от Кмета на община Лъки.</w:t>
      </w:r>
    </w:p>
    <w:p w:rsidR="00F30176" w:rsidRPr="00451B97" w:rsidRDefault="00F30176" w:rsidP="00451B97">
      <w:pPr>
        <w:ind w:right="-286"/>
        <w:jc w:val="both"/>
        <w:rPr>
          <w:lang w:val="ru-RU"/>
        </w:rPr>
      </w:pPr>
    </w:p>
    <w:p w:rsidR="006B197B" w:rsidRPr="00451B97" w:rsidRDefault="006B197B" w:rsidP="00451B97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присъствали на гласуването  -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“За”                        - 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</w:p>
    <w:p w:rsidR="00F30176" w:rsidRPr="00451B97" w:rsidRDefault="00F30176" w:rsidP="00451B97">
      <w:pPr>
        <w:ind w:right="-286"/>
        <w:jc w:val="both"/>
        <w:rPr>
          <w:b/>
          <w:lang w:val="bg-BG"/>
        </w:rPr>
      </w:pPr>
    </w:p>
    <w:p w:rsidR="00F30176" w:rsidRPr="00451B97" w:rsidRDefault="00F30176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ind w:right="-286"/>
        <w:jc w:val="both"/>
        <w:rPr>
          <w:b/>
          <w:lang w:val="bg-BG"/>
        </w:rPr>
      </w:pPr>
    </w:p>
    <w:p w:rsidR="00F30176" w:rsidRPr="00451B97" w:rsidRDefault="00F30176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F30176" w:rsidRPr="00451B97" w:rsidRDefault="00F30176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F30176" w:rsidRPr="00451B97" w:rsidRDefault="00F30176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F30176" w:rsidRPr="00451B97" w:rsidRDefault="00F30176" w:rsidP="00451B97">
      <w:pPr>
        <w:pStyle w:val="a6"/>
        <w:spacing w:after="0"/>
        <w:ind w:right="-286"/>
        <w:jc w:val="both"/>
        <w:rPr>
          <w:lang w:val="bg-BG"/>
        </w:rPr>
      </w:pPr>
    </w:p>
    <w:p w:rsidR="00F30176" w:rsidRPr="00451B97" w:rsidRDefault="00F30176" w:rsidP="00451B97">
      <w:pPr>
        <w:pStyle w:val="a6"/>
        <w:spacing w:after="0"/>
        <w:ind w:right="-286"/>
        <w:jc w:val="both"/>
        <w:rPr>
          <w:lang w:val="bg-BG"/>
        </w:rPr>
      </w:pPr>
    </w:p>
    <w:p w:rsidR="00F07A10" w:rsidRPr="00451B97" w:rsidRDefault="00F07A10" w:rsidP="00451B97">
      <w:pPr>
        <w:pStyle w:val="a6"/>
        <w:spacing w:after="0"/>
        <w:ind w:right="-286"/>
        <w:jc w:val="both"/>
        <w:rPr>
          <w:lang w:val="bg-BG"/>
        </w:rPr>
      </w:pPr>
    </w:p>
    <w:p w:rsidR="006B197B" w:rsidRPr="00451B97" w:rsidRDefault="006B197B" w:rsidP="00451B97">
      <w:pPr>
        <w:pStyle w:val="a6"/>
        <w:spacing w:after="0"/>
        <w:ind w:right="-286"/>
        <w:jc w:val="both"/>
        <w:rPr>
          <w:lang w:val="bg-BG"/>
        </w:rPr>
      </w:pPr>
    </w:p>
    <w:p w:rsidR="00F07A10" w:rsidRPr="00451B97" w:rsidRDefault="00F07A10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6E0B4009" wp14:editId="40A4816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F07A10" w:rsidRPr="00451B97" w:rsidRDefault="00F07A10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F07A10" w:rsidRPr="00451B97" w:rsidRDefault="00F07A10" w:rsidP="00451B97">
      <w:pPr>
        <w:ind w:right="-286"/>
        <w:rPr>
          <w:sz w:val="16"/>
          <w:szCs w:val="16"/>
          <w:lang w:val="bg-BG"/>
        </w:rPr>
      </w:pPr>
    </w:p>
    <w:p w:rsidR="00F07A10" w:rsidRPr="00451B97" w:rsidRDefault="00F07A10" w:rsidP="00451B97">
      <w:pPr>
        <w:ind w:right="-286"/>
        <w:rPr>
          <w:sz w:val="16"/>
          <w:szCs w:val="16"/>
          <w:lang w:val="bg-BG"/>
        </w:rPr>
      </w:pPr>
    </w:p>
    <w:p w:rsidR="006B197B" w:rsidRPr="00451B97" w:rsidRDefault="006B197B" w:rsidP="00451B97">
      <w:pPr>
        <w:ind w:right="-286"/>
        <w:rPr>
          <w:sz w:val="16"/>
          <w:szCs w:val="16"/>
          <w:lang w:val="bg-BG"/>
        </w:rPr>
      </w:pPr>
    </w:p>
    <w:p w:rsidR="00F07A10" w:rsidRPr="00451B97" w:rsidRDefault="00F07A10" w:rsidP="00451B97">
      <w:pPr>
        <w:ind w:right="-286"/>
        <w:rPr>
          <w:sz w:val="16"/>
          <w:szCs w:val="16"/>
          <w:lang w:val="bg-BG"/>
        </w:rPr>
      </w:pPr>
    </w:p>
    <w:p w:rsidR="00F07A10" w:rsidRPr="00451B97" w:rsidRDefault="00F07A10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F07A10" w:rsidRPr="00451B97" w:rsidRDefault="00F07A10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 xml:space="preserve">№ </w:t>
      </w:r>
      <w:r w:rsidRPr="00451B97">
        <w:rPr>
          <w:b/>
          <w:bCs/>
        </w:rPr>
        <w:t>29</w:t>
      </w:r>
      <w:r w:rsidR="003E3EE2" w:rsidRPr="00451B97">
        <w:rPr>
          <w:b/>
          <w:bCs/>
          <w:lang w:val="bg-BG"/>
        </w:rPr>
        <w:t>8</w:t>
      </w:r>
    </w:p>
    <w:p w:rsidR="00F07A10" w:rsidRPr="00451B97" w:rsidRDefault="00F07A10" w:rsidP="00451B97">
      <w:pPr>
        <w:ind w:right="-286"/>
        <w:rPr>
          <w:b/>
          <w:bCs/>
        </w:rPr>
      </w:pPr>
    </w:p>
    <w:p w:rsidR="006B197B" w:rsidRPr="00451B97" w:rsidRDefault="006B197B" w:rsidP="00451B97">
      <w:pPr>
        <w:ind w:right="-286"/>
        <w:rPr>
          <w:b/>
          <w:bCs/>
        </w:rPr>
      </w:pPr>
    </w:p>
    <w:p w:rsidR="00F07A10" w:rsidRPr="00451B97" w:rsidRDefault="00F07A10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F07A10" w:rsidRPr="00451B97" w:rsidRDefault="00F07A10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F07A10" w:rsidRPr="00451B97" w:rsidRDefault="00F07A10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F07A10" w:rsidRPr="00451B97" w:rsidRDefault="00F07A10" w:rsidP="00451B97">
      <w:pPr>
        <w:ind w:right="-286"/>
        <w:jc w:val="both"/>
        <w:rPr>
          <w:lang w:val="bg-BG"/>
        </w:rPr>
      </w:pPr>
    </w:p>
    <w:p w:rsidR="006B197B" w:rsidRPr="00451B97" w:rsidRDefault="006B197B" w:rsidP="00451B97">
      <w:pPr>
        <w:ind w:right="-286"/>
        <w:jc w:val="both"/>
        <w:rPr>
          <w:lang w:val="bg-BG"/>
        </w:rPr>
      </w:pPr>
    </w:p>
    <w:p w:rsidR="00F07A10" w:rsidRPr="00451B97" w:rsidRDefault="00F07A10" w:rsidP="00451B97">
      <w:pPr>
        <w:ind w:right="-286"/>
        <w:jc w:val="both"/>
        <w:rPr>
          <w:b/>
          <w:bCs/>
          <w:u w:val="single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Приемане на Програма за развитие на читалищната дейност в община Лъки за 2023г</w:t>
      </w:r>
      <w:r w:rsidR="006B197B" w:rsidRPr="00451B97">
        <w:rPr>
          <w:b/>
          <w:bCs/>
          <w:lang w:val="bg-BG"/>
        </w:rPr>
        <w:t>.</w:t>
      </w:r>
    </w:p>
    <w:p w:rsidR="006B197B" w:rsidRPr="00451B97" w:rsidRDefault="006B197B" w:rsidP="00451B97">
      <w:pPr>
        <w:ind w:right="-286"/>
        <w:jc w:val="both"/>
        <w:rPr>
          <w:b/>
          <w:bCs/>
          <w:u w:val="single"/>
          <w:lang w:val="bg-BG"/>
        </w:rPr>
      </w:pPr>
    </w:p>
    <w:p w:rsidR="00F07A10" w:rsidRPr="00451B97" w:rsidRDefault="00F07A10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F07A10" w:rsidRPr="00451B97" w:rsidRDefault="00F07A10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6B197B" w:rsidRDefault="00F07A10" w:rsidP="00451B97">
      <w:pPr>
        <w:ind w:right="-286" w:firstLine="142"/>
        <w:jc w:val="both"/>
        <w:rPr>
          <w:rFonts w:eastAsia="Calibri"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</w:t>
      </w:r>
      <w:r w:rsidR="00906D53" w:rsidRPr="00451B97">
        <w:rPr>
          <w:lang w:val="bg-BG"/>
        </w:rPr>
        <w:t xml:space="preserve">основание чл.21, ал.1, т.12 от ЗМСМА и във връзка с чл.26а, ал.2 от ЗНЧ </w:t>
      </w:r>
      <w:r w:rsidRPr="00451B97">
        <w:t xml:space="preserve"> и </w:t>
      </w:r>
      <w:r w:rsidRPr="00451B97">
        <w:rPr>
          <w:lang w:eastAsia="bg-BG"/>
        </w:rPr>
        <w:t>ДЗ с вх. № 9</w:t>
      </w:r>
      <w:r w:rsidR="00906D53" w:rsidRPr="00451B97">
        <w:rPr>
          <w:lang w:val="bg-BG" w:eastAsia="bg-BG"/>
        </w:rPr>
        <w:t>5</w:t>
      </w:r>
      <w:r w:rsidRPr="00451B97">
        <w:rPr>
          <w:lang w:eastAsia="bg-BG"/>
        </w:rPr>
        <w:t xml:space="preserve">/13.04.2023 г. </w:t>
      </w:r>
      <w:r w:rsidRPr="00451B97">
        <w:rPr>
          <w:bCs/>
        </w:rPr>
        <w:t>от Кмета на община Лъки</w:t>
      </w:r>
    </w:p>
    <w:p w:rsidR="001E2249" w:rsidRPr="00451B97" w:rsidRDefault="001E2249" w:rsidP="00451B97">
      <w:pPr>
        <w:ind w:right="-286" w:firstLine="142"/>
        <w:jc w:val="both"/>
        <w:rPr>
          <w:lang w:val="bg-BG"/>
        </w:rPr>
      </w:pPr>
    </w:p>
    <w:p w:rsidR="00F07A10" w:rsidRPr="00451B97" w:rsidRDefault="00F07A10" w:rsidP="00451B97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6B197B" w:rsidRPr="00451B97" w:rsidRDefault="006B197B" w:rsidP="00451B97">
      <w:pPr>
        <w:ind w:right="-286" w:firstLine="284"/>
        <w:jc w:val="center"/>
        <w:rPr>
          <w:b/>
        </w:rPr>
      </w:pPr>
    </w:p>
    <w:p w:rsidR="00906D53" w:rsidRPr="00451B97" w:rsidRDefault="00906D53" w:rsidP="00451B97">
      <w:pPr>
        <w:ind w:left="1620" w:right="-286" w:hanging="1080"/>
        <w:jc w:val="both"/>
        <w:rPr>
          <w:lang w:val="bg-BG"/>
        </w:rPr>
      </w:pPr>
      <w:r w:rsidRPr="00451B97">
        <w:rPr>
          <w:lang w:val="bg-BG"/>
        </w:rPr>
        <w:t>1. Приема Програма за развитие на читалищната дейност в община Лъки за 2023г.</w:t>
      </w:r>
    </w:p>
    <w:p w:rsidR="00906D53" w:rsidRPr="00451B97" w:rsidRDefault="00906D53" w:rsidP="00451B97">
      <w:pPr>
        <w:tabs>
          <w:tab w:val="left" w:pos="4785"/>
        </w:tabs>
        <w:ind w:right="-286"/>
        <w:jc w:val="both"/>
        <w:rPr>
          <w:color w:val="000000"/>
          <w:lang w:val="ru-RU"/>
        </w:rPr>
      </w:pPr>
    </w:p>
    <w:p w:rsidR="00F07A10" w:rsidRPr="00451B97" w:rsidRDefault="00F07A10" w:rsidP="00451B97">
      <w:pPr>
        <w:spacing w:before="100" w:beforeAutospacing="1" w:after="100" w:afterAutospacing="1"/>
        <w:ind w:left="720" w:right="-286"/>
        <w:contextualSpacing/>
        <w:jc w:val="both"/>
        <w:rPr>
          <w:bCs/>
          <w:color w:val="042008"/>
          <w:lang w:val="bg-BG" w:eastAsia="bg-BG"/>
        </w:rPr>
      </w:pPr>
    </w:p>
    <w:p w:rsidR="00F07A10" w:rsidRPr="00451B97" w:rsidRDefault="00F07A10" w:rsidP="00451B97">
      <w:pPr>
        <w:pStyle w:val="a8"/>
        <w:ind w:right="-286" w:firstLine="0"/>
        <w:rPr>
          <w:bCs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A579C8">
        <w:t xml:space="preserve"> на </w:t>
      </w:r>
      <w:r w:rsidR="00906D53" w:rsidRPr="00451B97">
        <w:t xml:space="preserve">основание чл.21, ал.1, т.12 от ЗМСМА и във връзка с чл.26а, ал.2 от ЗНЧ  и </w:t>
      </w:r>
      <w:r w:rsidR="00906D53" w:rsidRPr="00451B97">
        <w:rPr>
          <w:lang w:eastAsia="bg-BG"/>
        </w:rPr>
        <w:t xml:space="preserve">ДЗ с вх. № 95/13.04.2023 г. </w:t>
      </w:r>
      <w:r w:rsidR="00906D53" w:rsidRPr="00451B97">
        <w:rPr>
          <w:bCs/>
        </w:rPr>
        <w:t>от Кмета на община Лъки.</w:t>
      </w:r>
    </w:p>
    <w:p w:rsidR="00906D53" w:rsidRPr="00451B97" w:rsidRDefault="00906D53" w:rsidP="00451B97">
      <w:pPr>
        <w:pStyle w:val="a8"/>
        <w:ind w:right="-286" w:firstLine="0"/>
        <w:rPr>
          <w:lang w:val="ru-RU"/>
        </w:rPr>
      </w:pPr>
    </w:p>
    <w:p w:rsidR="006B197B" w:rsidRPr="00451B97" w:rsidRDefault="006B197B" w:rsidP="00451B97">
      <w:pPr>
        <w:pStyle w:val="a8"/>
        <w:ind w:right="-286" w:firstLine="0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присъствали на гласуването  -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“За”                        - 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</w:p>
    <w:p w:rsidR="00F07A10" w:rsidRPr="00451B97" w:rsidRDefault="00F07A10" w:rsidP="00451B97">
      <w:pPr>
        <w:ind w:right="-286"/>
        <w:jc w:val="both"/>
        <w:rPr>
          <w:b/>
          <w:lang w:val="bg-BG"/>
        </w:rPr>
      </w:pPr>
    </w:p>
    <w:p w:rsidR="00F07A10" w:rsidRPr="00451B97" w:rsidRDefault="00F07A10" w:rsidP="00451B97">
      <w:pPr>
        <w:ind w:right="-286"/>
        <w:jc w:val="both"/>
        <w:rPr>
          <w:b/>
          <w:lang w:val="bg-BG"/>
        </w:rPr>
      </w:pPr>
    </w:p>
    <w:p w:rsidR="006B197B" w:rsidRPr="00451B97" w:rsidRDefault="006B197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B197B" w:rsidRPr="00451B97" w:rsidRDefault="006B197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B197B" w:rsidRPr="00451B97" w:rsidRDefault="006B197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B197B" w:rsidRPr="00451B97" w:rsidRDefault="006B197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B197B" w:rsidRPr="00451B97" w:rsidRDefault="006B197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F07A10" w:rsidRPr="00451B97" w:rsidRDefault="00F07A10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F07A10" w:rsidRPr="00451B97" w:rsidRDefault="00F07A10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F07A10" w:rsidRPr="00451B97" w:rsidRDefault="00F07A10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F07A10" w:rsidRPr="00451B97" w:rsidRDefault="00F07A10" w:rsidP="00451B97">
      <w:pPr>
        <w:pStyle w:val="a6"/>
        <w:spacing w:after="0"/>
        <w:ind w:right="-286"/>
        <w:jc w:val="both"/>
        <w:rPr>
          <w:lang w:val="bg-BG"/>
        </w:rPr>
      </w:pPr>
    </w:p>
    <w:p w:rsidR="00F07A10" w:rsidRPr="00451B97" w:rsidRDefault="00F07A10" w:rsidP="00451B97">
      <w:pPr>
        <w:pStyle w:val="a6"/>
        <w:spacing w:after="0"/>
        <w:ind w:right="-286"/>
        <w:jc w:val="both"/>
        <w:rPr>
          <w:lang w:val="bg-BG"/>
        </w:rPr>
      </w:pPr>
    </w:p>
    <w:p w:rsidR="00F07A10" w:rsidRPr="00451B97" w:rsidRDefault="00F07A10" w:rsidP="00451B97">
      <w:pPr>
        <w:pStyle w:val="a6"/>
        <w:spacing w:after="0"/>
        <w:ind w:right="-286"/>
        <w:jc w:val="both"/>
        <w:rPr>
          <w:lang w:val="bg-BG"/>
        </w:rPr>
      </w:pPr>
    </w:p>
    <w:p w:rsidR="00063FD2" w:rsidRPr="00451B97" w:rsidRDefault="00063FD2" w:rsidP="00451B97">
      <w:pPr>
        <w:pStyle w:val="a6"/>
        <w:spacing w:after="0"/>
        <w:ind w:right="-286"/>
        <w:jc w:val="both"/>
        <w:rPr>
          <w:lang w:val="bg-BG"/>
        </w:rPr>
      </w:pPr>
    </w:p>
    <w:p w:rsidR="00063FD2" w:rsidRPr="00451B97" w:rsidRDefault="00063FD2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 wp14:anchorId="4E67BF36" wp14:editId="7D1F63B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063FD2" w:rsidRPr="00451B97" w:rsidRDefault="00063FD2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063FD2" w:rsidRPr="00451B97" w:rsidRDefault="00063FD2" w:rsidP="00451B97">
      <w:pPr>
        <w:ind w:right="-286"/>
        <w:rPr>
          <w:sz w:val="16"/>
          <w:szCs w:val="16"/>
          <w:lang w:val="bg-BG"/>
        </w:rPr>
      </w:pPr>
    </w:p>
    <w:p w:rsidR="00063FD2" w:rsidRPr="00451B97" w:rsidRDefault="00063FD2" w:rsidP="00451B97">
      <w:pPr>
        <w:ind w:right="-286"/>
        <w:rPr>
          <w:sz w:val="16"/>
          <w:szCs w:val="16"/>
          <w:lang w:val="bg-BG"/>
        </w:rPr>
      </w:pPr>
    </w:p>
    <w:p w:rsidR="00063FD2" w:rsidRPr="00451B97" w:rsidRDefault="00063FD2" w:rsidP="00451B97">
      <w:pPr>
        <w:ind w:right="-286"/>
        <w:rPr>
          <w:sz w:val="16"/>
          <w:szCs w:val="16"/>
          <w:lang w:val="bg-BG"/>
        </w:rPr>
      </w:pPr>
    </w:p>
    <w:p w:rsidR="00063FD2" w:rsidRPr="00451B97" w:rsidRDefault="00063FD2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063FD2" w:rsidRPr="00451B97" w:rsidRDefault="00063FD2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№</w:t>
      </w:r>
      <w:r w:rsidR="003E3EE2" w:rsidRPr="00451B97">
        <w:rPr>
          <w:b/>
          <w:bCs/>
          <w:lang w:val="bg-BG"/>
        </w:rPr>
        <w:t xml:space="preserve"> 299</w:t>
      </w:r>
    </w:p>
    <w:p w:rsidR="00063FD2" w:rsidRPr="00451B97" w:rsidRDefault="00063FD2" w:rsidP="00451B97">
      <w:pPr>
        <w:ind w:right="-286"/>
        <w:rPr>
          <w:b/>
          <w:bCs/>
        </w:rPr>
      </w:pPr>
    </w:p>
    <w:p w:rsidR="00063FD2" w:rsidRPr="00451B97" w:rsidRDefault="00063FD2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063FD2" w:rsidRPr="00451B97" w:rsidRDefault="00063FD2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063FD2" w:rsidRPr="00451B97" w:rsidRDefault="00063FD2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063FD2" w:rsidRPr="00451B97" w:rsidRDefault="00063FD2" w:rsidP="00451B97">
      <w:pPr>
        <w:ind w:right="-286"/>
        <w:jc w:val="both"/>
        <w:rPr>
          <w:lang w:val="bg-BG"/>
        </w:rPr>
      </w:pPr>
      <w:bookmarkStart w:id="0" w:name="_GoBack"/>
      <w:bookmarkEnd w:id="0"/>
    </w:p>
    <w:p w:rsidR="006B197B" w:rsidRPr="00451B97" w:rsidRDefault="00063FD2" w:rsidP="00451B97">
      <w:pPr>
        <w:ind w:right="-286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</w:t>
      </w:r>
      <w:r w:rsidRPr="00451B97">
        <w:rPr>
          <w:rFonts w:eastAsia="Calibri"/>
          <w:lang w:val="bg-BG"/>
        </w:rPr>
        <w:t>Отпускане на еднократна финансова помощ.</w:t>
      </w:r>
    </w:p>
    <w:p w:rsidR="00063FD2" w:rsidRPr="00451B97" w:rsidRDefault="00063FD2" w:rsidP="00451B97">
      <w:pPr>
        <w:ind w:right="-286"/>
        <w:rPr>
          <w:rFonts w:eastAsia="Calibri"/>
          <w:lang w:val="bg-BG"/>
        </w:rPr>
      </w:pPr>
      <w:r w:rsidRPr="00451B97">
        <w:rPr>
          <w:lang w:val="bg-BG"/>
        </w:rPr>
        <w:t xml:space="preserve"> </w:t>
      </w:r>
    </w:p>
    <w:p w:rsidR="00063FD2" w:rsidRPr="00451B97" w:rsidRDefault="00063FD2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Марияна Паракосова- Председател на ОбС Лъки.</w:t>
      </w:r>
    </w:p>
    <w:p w:rsidR="00063FD2" w:rsidRPr="00451B97" w:rsidRDefault="00063FD2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063FD2" w:rsidRPr="00451B97" w:rsidRDefault="00063FD2" w:rsidP="00451B97">
      <w:pPr>
        <w:spacing w:after="200" w:line="276" w:lineRule="auto"/>
        <w:ind w:right="-286" w:firstLine="142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Общински съвет – гр.</w:t>
      </w:r>
      <w:r w:rsidRPr="00451B97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>Лъки,</w:t>
      </w:r>
      <w:r w:rsidRPr="00451B97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>на основание чл.21,ал.1,т.23 от ЗМСМА</w:t>
      </w:r>
      <w:r w:rsidRPr="00451B97">
        <w:rPr>
          <w:rFonts w:eastAsia="Calibri"/>
          <w:lang w:val="bg-BG"/>
        </w:rPr>
        <w:t xml:space="preserve"> и ДЗ с вх. № 89/13.04.2023 г.</w:t>
      </w:r>
    </w:p>
    <w:p w:rsidR="00063FD2" w:rsidRPr="00451B97" w:rsidRDefault="00063FD2" w:rsidP="00451B97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063FD2" w:rsidRPr="00063FD2" w:rsidRDefault="00063FD2" w:rsidP="00451B97">
      <w:pPr>
        <w:spacing w:after="200" w:line="276" w:lineRule="auto"/>
        <w:ind w:right="-286"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063FD2" w:rsidRPr="00063FD2" w:rsidRDefault="00063FD2" w:rsidP="00451B97">
      <w:pPr>
        <w:numPr>
          <w:ilvl w:val="0"/>
          <w:numId w:val="2"/>
        </w:numPr>
        <w:spacing w:after="200" w:line="276" w:lineRule="auto"/>
        <w:ind w:right="-286"/>
        <w:contextualSpacing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 xml:space="preserve">Лицето Асен Борисов Христев -гр.Лъки по Заявление №56/17.03.2023г. в размер на </w:t>
      </w:r>
      <w:r w:rsidR="00EC2E06">
        <w:rPr>
          <w:rFonts w:eastAsia="Calibri"/>
          <w:lang w:val="bg-BG"/>
        </w:rPr>
        <w:t xml:space="preserve">300.00 </w:t>
      </w:r>
      <w:r w:rsidRPr="00063FD2">
        <w:rPr>
          <w:rFonts w:eastAsia="Calibri"/>
          <w:lang w:val="bg-BG"/>
        </w:rPr>
        <w:t>лева</w:t>
      </w:r>
      <w:r w:rsidR="00EC2E06">
        <w:rPr>
          <w:rFonts w:eastAsia="Calibri"/>
          <w:lang w:val="bg-BG"/>
        </w:rPr>
        <w:t xml:space="preserve"> /триста лева/.</w:t>
      </w:r>
    </w:p>
    <w:p w:rsidR="00063FD2" w:rsidRPr="00063FD2" w:rsidRDefault="00063FD2" w:rsidP="00451B97">
      <w:pPr>
        <w:numPr>
          <w:ilvl w:val="0"/>
          <w:numId w:val="2"/>
        </w:numPr>
        <w:spacing w:after="200" w:line="276" w:lineRule="auto"/>
        <w:ind w:right="-286"/>
        <w:contextualSpacing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Лицето</w:t>
      </w:r>
      <w:r w:rsidRPr="00063FD2">
        <w:rPr>
          <w:rFonts w:eastAsia="Calibri"/>
          <w:b/>
          <w:lang w:val="bg-BG"/>
        </w:rPr>
        <w:t xml:space="preserve"> </w:t>
      </w:r>
      <w:r w:rsidRPr="00063FD2">
        <w:rPr>
          <w:rFonts w:eastAsia="Calibri"/>
          <w:lang w:val="bg-BG"/>
        </w:rPr>
        <w:t>Снежана Йорданова Живкова - с.</w:t>
      </w:r>
      <w:r w:rsidR="00EC2E06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 xml:space="preserve">Белица по Заявление №68/23.03.2023г. в размер на </w:t>
      </w:r>
      <w:r w:rsidR="00EC2E06">
        <w:rPr>
          <w:rFonts w:eastAsia="Calibri"/>
          <w:lang w:val="bg-BG"/>
        </w:rPr>
        <w:t xml:space="preserve">200.00 </w:t>
      </w:r>
      <w:r w:rsidRPr="00063FD2">
        <w:rPr>
          <w:rFonts w:eastAsia="Calibri"/>
          <w:lang w:val="bg-BG"/>
        </w:rPr>
        <w:t>лева</w:t>
      </w:r>
      <w:r w:rsidR="00EC2E06">
        <w:rPr>
          <w:rFonts w:eastAsia="Calibri"/>
          <w:lang w:val="bg-BG"/>
        </w:rPr>
        <w:t xml:space="preserve"> /двеста лева/.</w:t>
      </w:r>
    </w:p>
    <w:p w:rsidR="00063FD2" w:rsidRPr="00063FD2" w:rsidRDefault="00063FD2" w:rsidP="00451B97">
      <w:pPr>
        <w:numPr>
          <w:ilvl w:val="0"/>
          <w:numId w:val="2"/>
        </w:numPr>
        <w:spacing w:after="200" w:line="276" w:lineRule="auto"/>
        <w:ind w:right="-286"/>
        <w:contextualSpacing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Лицето</w:t>
      </w:r>
      <w:r w:rsidRPr="00063FD2">
        <w:rPr>
          <w:rFonts w:eastAsia="Calibri"/>
          <w:b/>
          <w:lang w:val="bg-BG"/>
        </w:rPr>
        <w:t xml:space="preserve"> </w:t>
      </w:r>
      <w:r w:rsidRPr="00063FD2">
        <w:rPr>
          <w:rFonts w:eastAsia="Calibri"/>
          <w:lang w:val="bg-BG"/>
        </w:rPr>
        <w:t>Стефка Тодорова Здравкова- с.</w:t>
      </w:r>
      <w:r w:rsidR="00EC2E06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 xml:space="preserve">Белица по Заявление № 78/03.04.2023г. в размер на </w:t>
      </w:r>
      <w:r w:rsidR="00EC2E06">
        <w:rPr>
          <w:rFonts w:eastAsia="Calibri"/>
          <w:lang w:val="bg-BG"/>
        </w:rPr>
        <w:t xml:space="preserve">300.00 </w:t>
      </w:r>
      <w:r w:rsidRPr="00063FD2">
        <w:rPr>
          <w:rFonts w:eastAsia="Calibri"/>
          <w:lang w:val="bg-BG"/>
        </w:rPr>
        <w:t>лева</w:t>
      </w:r>
      <w:r w:rsidR="00EC2E06">
        <w:rPr>
          <w:rFonts w:eastAsia="Calibri"/>
          <w:lang w:val="bg-BG"/>
        </w:rPr>
        <w:t xml:space="preserve"> /триста лева/.</w:t>
      </w:r>
    </w:p>
    <w:p w:rsidR="00063FD2" w:rsidRPr="00451B97" w:rsidRDefault="00063FD2" w:rsidP="00451B97">
      <w:pPr>
        <w:numPr>
          <w:ilvl w:val="0"/>
          <w:numId w:val="2"/>
        </w:numPr>
        <w:spacing w:after="200" w:line="276" w:lineRule="auto"/>
        <w:ind w:right="-286"/>
        <w:contextualSpacing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 xml:space="preserve">Лицето Анка Емилова Чакърова – гр.Лъки по Заявление № 83/10.04.2023г. в размер на </w:t>
      </w:r>
      <w:r w:rsidR="00EC2E06">
        <w:rPr>
          <w:rFonts w:eastAsia="Calibri"/>
          <w:lang w:val="bg-BG"/>
        </w:rPr>
        <w:t xml:space="preserve">200.00 </w:t>
      </w:r>
      <w:r w:rsidRPr="00063FD2">
        <w:rPr>
          <w:rFonts w:eastAsia="Calibri"/>
          <w:lang w:val="bg-BG"/>
        </w:rPr>
        <w:t>лева</w:t>
      </w:r>
      <w:r w:rsidR="00EC2E06">
        <w:rPr>
          <w:rFonts w:eastAsia="Calibri"/>
          <w:lang w:val="bg-BG"/>
        </w:rPr>
        <w:t xml:space="preserve"> /двеста лева/. </w:t>
      </w:r>
    </w:p>
    <w:p w:rsidR="00A2140B" w:rsidRPr="00063FD2" w:rsidRDefault="00A2140B" w:rsidP="00451B97">
      <w:pPr>
        <w:spacing w:after="200" w:line="276" w:lineRule="auto"/>
        <w:ind w:left="720" w:right="-286"/>
        <w:contextualSpacing/>
        <w:jc w:val="both"/>
        <w:rPr>
          <w:rFonts w:eastAsia="Calibri"/>
          <w:lang w:val="bg-BG"/>
        </w:rPr>
      </w:pPr>
    </w:p>
    <w:p w:rsidR="00063FD2" w:rsidRPr="00063FD2" w:rsidRDefault="00063FD2" w:rsidP="00451B97">
      <w:pPr>
        <w:spacing w:after="200" w:line="276" w:lineRule="auto"/>
        <w:ind w:right="-286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2.Възлага на Кмета на Община Лъки да извърши последващи действия по т.1.</w:t>
      </w:r>
    </w:p>
    <w:p w:rsidR="00063FD2" w:rsidRPr="00451B97" w:rsidRDefault="00063FD2" w:rsidP="00451B97">
      <w:pPr>
        <w:pStyle w:val="a8"/>
        <w:ind w:right="-286" w:firstLine="0"/>
        <w:rPr>
          <w:bCs/>
        </w:rPr>
      </w:pPr>
      <w:r w:rsidRPr="00451B97">
        <w:rPr>
          <w:b/>
          <w:u w:val="single"/>
        </w:rPr>
        <w:t>Мотиви</w:t>
      </w:r>
      <w:r w:rsidRPr="00451B97">
        <w:t xml:space="preserve">: Настоящото решение е прието </w:t>
      </w:r>
      <w:r w:rsidRPr="00063FD2">
        <w:rPr>
          <w:rFonts w:eastAsia="Calibri"/>
        </w:rPr>
        <w:t>на основание чл.21,ал.1,т.23 от ЗМСМА</w:t>
      </w:r>
      <w:r w:rsidRPr="00451B97">
        <w:rPr>
          <w:rFonts w:eastAsia="Calibri"/>
        </w:rPr>
        <w:t xml:space="preserve"> и ДЗ с вх. № 89/13.04.2023 г. от Председателя на ОбС- Лъки. </w:t>
      </w:r>
    </w:p>
    <w:p w:rsidR="00063FD2" w:rsidRPr="00451B97" w:rsidRDefault="00063FD2" w:rsidP="00451B97">
      <w:pPr>
        <w:pStyle w:val="a8"/>
        <w:ind w:right="-286" w:firstLine="0"/>
        <w:rPr>
          <w:lang w:val="ru-RU"/>
        </w:rPr>
      </w:pPr>
    </w:p>
    <w:p w:rsidR="00A2140B" w:rsidRPr="00451B97" w:rsidRDefault="00A2140B" w:rsidP="00451B97">
      <w:pPr>
        <w:pStyle w:val="a8"/>
        <w:ind w:right="-286" w:firstLine="0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присъствали на гласуването  -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“За”                        -       7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</w:p>
    <w:p w:rsidR="00063FD2" w:rsidRPr="00451B97" w:rsidRDefault="00063FD2" w:rsidP="00451B97">
      <w:pPr>
        <w:ind w:right="-286"/>
        <w:jc w:val="both"/>
        <w:rPr>
          <w:b/>
          <w:lang w:val="bg-BG"/>
        </w:rPr>
      </w:pPr>
    </w:p>
    <w:p w:rsidR="00A2140B" w:rsidRPr="00451B97" w:rsidRDefault="00A2140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A2140B" w:rsidRPr="00451B97" w:rsidRDefault="00A2140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A2140B" w:rsidRPr="00451B97" w:rsidRDefault="00A2140B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063FD2" w:rsidRPr="00451B97" w:rsidRDefault="00063FD2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063FD2" w:rsidRPr="00451B97" w:rsidRDefault="00063FD2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063FD2" w:rsidRDefault="00063FD2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C62076" w:rsidRDefault="00C62076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C62076" w:rsidRPr="00451B97" w:rsidRDefault="00C62076" w:rsidP="00C62076">
      <w:pPr>
        <w:pStyle w:val="a6"/>
        <w:spacing w:after="0"/>
        <w:ind w:right="-286"/>
        <w:jc w:val="both"/>
        <w:rPr>
          <w:lang w:val="bg-BG"/>
        </w:rPr>
      </w:pPr>
    </w:p>
    <w:p w:rsidR="00C62076" w:rsidRPr="00451B97" w:rsidRDefault="00C62076" w:rsidP="00C62076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lastRenderedPageBreak/>
        <w:drawing>
          <wp:anchor distT="0" distB="0" distL="114300" distR="114300" simplePos="0" relativeHeight="251672576" behindDoc="0" locked="0" layoutInCell="1" allowOverlap="1" wp14:anchorId="0A61C459" wp14:editId="63B64DB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C62076" w:rsidRPr="00451B97" w:rsidRDefault="00C62076" w:rsidP="00C62076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62076" w:rsidRPr="00451B97" w:rsidRDefault="00C62076" w:rsidP="00C62076">
      <w:pPr>
        <w:ind w:right="-286"/>
        <w:rPr>
          <w:sz w:val="16"/>
          <w:szCs w:val="16"/>
          <w:lang w:val="bg-BG"/>
        </w:rPr>
      </w:pPr>
    </w:p>
    <w:p w:rsidR="00C62076" w:rsidRDefault="00C62076" w:rsidP="00C62076">
      <w:pPr>
        <w:ind w:right="-286"/>
        <w:rPr>
          <w:sz w:val="16"/>
          <w:szCs w:val="16"/>
          <w:lang w:val="bg-BG"/>
        </w:rPr>
      </w:pPr>
    </w:p>
    <w:p w:rsidR="00D5618C" w:rsidRPr="00451B97" w:rsidRDefault="00D5618C" w:rsidP="00C62076">
      <w:pPr>
        <w:ind w:right="-286"/>
        <w:rPr>
          <w:sz w:val="16"/>
          <w:szCs w:val="16"/>
          <w:lang w:val="bg-BG"/>
        </w:rPr>
      </w:pPr>
    </w:p>
    <w:p w:rsidR="00C62076" w:rsidRPr="00451B97" w:rsidRDefault="00C62076" w:rsidP="00C62076">
      <w:pPr>
        <w:ind w:right="-286"/>
        <w:rPr>
          <w:sz w:val="16"/>
          <w:szCs w:val="16"/>
          <w:lang w:val="bg-BG"/>
        </w:rPr>
      </w:pPr>
    </w:p>
    <w:p w:rsidR="00C62076" w:rsidRPr="00451B97" w:rsidRDefault="00C62076" w:rsidP="00C62076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C62076" w:rsidRPr="00451B97" w:rsidRDefault="00C62076" w:rsidP="00C62076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№</w:t>
      </w:r>
      <w:r>
        <w:rPr>
          <w:b/>
          <w:bCs/>
          <w:lang w:val="bg-BG"/>
        </w:rPr>
        <w:t xml:space="preserve"> 300</w:t>
      </w:r>
    </w:p>
    <w:p w:rsidR="00C62076" w:rsidRDefault="00C62076" w:rsidP="00C62076">
      <w:pPr>
        <w:ind w:right="-286"/>
        <w:rPr>
          <w:b/>
          <w:bCs/>
        </w:rPr>
      </w:pPr>
    </w:p>
    <w:p w:rsidR="00D5618C" w:rsidRPr="00451B97" w:rsidRDefault="00D5618C" w:rsidP="00C62076">
      <w:pPr>
        <w:ind w:right="-286"/>
        <w:rPr>
          <w:b/>
          <w:bCs/>
        </w:rPr>
      </w:pPr>
    </w:p>
    <w:p w:rsidR="00C62076" w:rsidRPr="00451B97" w:rsidRDefault="00C62076" w:rsidP="00C62076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C62076" w:rsidRPr="00451B97" w:rsidRDefault="00C62076" w:rsidP="00C62076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C62076" w:rsidRPr="00451B97" w:rsidRDefault="00C62076" w:rsidP="00C62076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C62076" w:rsidRDefault="00C62076" w:rsidP="00C62076">
      <w:pPr>
        <w:ind w:right="-286"/>
        <w:jc w:val="both"/>
        <w:rPr>
          <w:lang w:val="bg-BG"/>
        </w:rPr>
      </w:pPr>
    </w:p>
    <w:p w:rsidR="00D5618C" w:rsidRPr="00451B97" w:rsidRDefault="00D5618C" w:rsidP="00C62076">
      <w:pPr>
        <w:ind w:right="-286"/>
        <w:jc w:val="both"/>
        <w:rPr>
          <w:lang w:val="bg-BG"/>
        </w:rPr>
      </w:pPr>
    </w:p>
    <w:p w:rsidR="00C62076" w:rsidRPr="00451B97" w:rsidRDefault="00C62076" w:rsidP="00C62076">
      <w:pPr>
        <w:ind w:right="-286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</w:t>
      </w:r>
      <w:r w:rsidRPr="00451B97">
        <w:rPr>
          <w:rFonts w:eastAsia="Calibri"/>
          <w:lang w:val="bg-BG"/>
        </w:rPr>
        <w:t>Отпускане на еднократна финансова помощ.</w:t>
      </w:r>
    </w:p>
    <w:p w:rsidR="00C62076" w:rsidRPr="00451B97" w:rsidRDefault="00C62076" w:rsidP="00C62076">
      <w:pPr>
        <w:ind w:right="-286"/>
        <w:rPr>
          <w:rFonts w:eastAsia="Calibri"/>
          <w:lang w:val="bg-BG"/>
        </w:rPr>
      </w:pPr>
      <w:r w:rsidRPr="00451B97">
        <w:rPr>
          <w:lang w:val="bg-BG"/>
        </w:rPr>
        <w:t xml:space="preserve"> </w:t>
      </w:r>
    </w:p>
    <w:p w:rsidR="00C62076" w:rsidRPr="00451B97" w:rsidRDefault="00C62076" w:rsidP="00C62076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Марияна Паракосова- Председател на ОбС Лъки.</w:t>
      </w:r>
    </w:p>
    <w:p w:rsidR="00C62076" w:rsidRPr="00451B97" w:rsidRDefault="00C62076" w:rsidP="00C62076">
      <w:pPr>
        <w:ind w:right="-286"/>
        <w:jc w:val="both"/>
        <w:rPr>
          <w:bCs/>
          <w:sz w:val="16"/>
          <w:szCs w:val="16"/>
          <w:lang w:val="bg-BG"/>
        </w:rPr>
      </w:pPr>
    </w:p>
    <w:p w:rsidR="00C62076" w:rsidRPr="00451B97" w:rsidRDefault="00C62076" w:rsidP="00C62076">
      <w:pPr>
        <w:spacing w:after="200" w:line="276" w:lineRule="auto"/>
        <w:ind w:right="-286" w:firstLine="142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Общински съвет – гр.</w:t>
      </w:r>
      <w:r w:rsidRPr="00451B97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>Лъки,</w:t>
      </w:r>
      <w:r w:rsidRPr="00451B97"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>на основание чл.21,ал.1,т.23 от ЗМСМА</w:t>
      </w:r>
      <w:r w:rsidRPr="00451B97">
        <w:rPr>
          <w:rFonts w:eastAsia="Calibri"/>
          <w:lang w:val="bg-BG"/>
        </w:rPr>
        <w:t xml:space="preserve"> и ДЗ с вх. № 89/13.04.2023 г.</w:t>
      </w:r>
    </w:p>
    <w:p w:rsidR="00C62076" w:rsidRDefault="00C62076" w:rsidP="00C62076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D5618C" w:rsidRPr="00451B97" w:rsidRDefault="00D5618C" w:rsidP="00C62076">
      <w:pPr>
        <w:ind w:right="-286" w:firstLine="284"/>
        <w:jc w:val="center"/>
        <w:rPr>
          <w:b/>
        </w:rPr>
      </w:pPr>
    </w:p>
    <w:p w:rsidR="00C62076" w:rsidRPr="00063FD2" w:rsidRDefault="00C62076" w:rsidP="00C62076">
      <w:pPr>
        <w:spacing w:after="200" w:line="276" w:lineRule="auto"/>
        <w:ind w:right="-286"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C62076" w:rsidRDefault="00C62076" w:rsidP="00C62076">
      <w:pPr>
        <w:numPr>
          <w:ilvl w:val="0"/>
          <w:numId w:val="2"/>
        </w:numPr>
        <w:spacing w:after="200" w:line="276" w:lineRule="auto"/>
        <w:ind w:right="-286"/>
        <w:contextualSpacing/>
        <w:jc w:val="both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Лицето Захарина Райчева Балабанова-с.</w:t>
      </w:r>
      <w:r>
        <w:rPr>
          <w:rFonts w:eastAsia="Calibri"/>
          <w:lang w:val="bg-BG"/>
        </w:rPr>
        <w:t xml:space="preserve"> </w:t>
      </w:r>
      <w:r w:rsidRPr="00063FD2">
        <w:rPr>
          <w:rFonts w:eastAsia="Calibri"/>
          <w:lang w:val="bg-BG"/>
        </w:rPr>
        <w:t>Дряново по Заявление № 82/07.</w:t>
      </w:r>
      <w:r>
        <w:rPr>
          <w:rFonts w:eastAsia="Calibri"/>
          <w:lang w:val="bg-BG"/>
        </w:rPr>
        <w:t xml:space="preserve">04.2023г. в размер на 200.00 </w:t>
      </w:r>
      <w:r w:rsidRPr="00063FD2">
        <w:rPr>
          <w:rFonts w:eastAsia="Calibri"/>
          <w:lang w:val="bg-BG"/>
        </w:rPr>
        <w:t>лева</w:t>
      </w:r>
      <w:r>
        <w:rPr>
          <w:rFonts w:eastAsia="Calibri"/>
          <w:lang w:val="bg-BG"/>
        </w:rPr>
        <w:t xml:space="preserve"> /двеста лева/.</w:t>
      </w:r>
    </w:p>
    <w:p w:rsidR="00D5618C" w:rsidRPr="00063FD2" w:rsidRDefault="00D5618C" w:rsidP="00D5618C">
      <w:pPr>
        <w:spacing w:after="200" w:line="276" w:lineRule="auto"/>
        <w:ind w:left="720" w:right="-286"/>
        <w:contextualSpacing/>
        <w:jc w:val="both"/>
        <w:rPr>
          <w:rFonts w:eastAsia="Calibri"/>
          <w:lang w:val="bg-BG"/>
        </w:rPr>
      </w:pPr>
    </w:p>
    <w:p w:rsidR="00C62076" w:rsidRDefault="00C62076" w:rsidP="00C62076">
      <w:pPr>
        <w:spacing w:after="200" w:line="276" w:lineRule="auto"/>
        <w:ind w:right="-286"/>
        <w:rPr>
          <w:rFonts w:eastAsia="Calibri"/>
          <w:lang w:val="bg-BG"/>
        </w:rPr>
      </w:pPr>
      <w:r w:rsidRPr="00063FD2">
        <w:rPr>
          <w:rFonts w:eastAsia="Calibri"/>
          <w:lang w:val="bg-BG"/>
        </w:rPr>
        <w:t>2.Възлага на Кмета на Община Лъки да извърши последващи действия по т.1.</w:t>
      </w:r>
    </w:p>
    <w:p w:rsidR="00D5618C" w:rsidRPr="00063FD2" w:rsidRDefault="00D5618C" w:rsidP="00C62076">
      <w:pPr>
        <w:spacing w:after="200" w:line="276" w:lineRule="auto"/>
        <w:ind w:right="-286"/>
        <w:rPr>
          <w:rFonts w:eastAsia="Calibri"/>
          <w:lang w:val="bg-BG"/>
        </w:rPr>
      </w:pPr>
    </w:p>
    <w:p w:rsidR="00C62076" w:rsidRPr="00451B97" w:rsidRDefault="00C62076" w:rsidP="00C62076">
      <w:pPr>
        <w:pStyle w:val="a8"/>
        <w:ind w:right="-286" w:firstLine="0"/>
        <w:rPr>
          <w:bCs/>
        </w:rPr>
      </w:pPr>
      <w:r w:rsidRPr="00451B97">
        <w:rPr>
          <w:b/>
          <w:u w:val="single"/>
        </w:rPr>
        <w:t>Мотиви</w:t>
      </w:r>
      <w:r w:rsidRPr="00451B97">
        <w:t xml:space="preserve">: Настоящото решение е прието </w:t>
      </w:r>
      <w:r w:rsidRPr="00063FD2">
        <w:rPr>
          <w:rFonts w:eastAsia="Calibri"/>
        </w:rPr>
        <w:t>на основание чл.21,ал.1,т.23 от ЗМСМА</w:t>
      </w:r>
      <w:r w:rsidRPr="00451B97">
        <w:rPr>
          <w:rFonts w:eastAsia="Calibri"/>
        </w:rPr>
        <w:t xml:space="preserve"> и ДЗ с вх. № 89/13.04.2023 г. от Председателя на ОбС- Лъки. </w:t>
      </w:r>
    </w:p>
    <w:p w:rsidR="00C62076" w:rsidRPr="00451B97" w:rsidRDefault="00C62076" w:rsidP="00C62076">
      <w:pPr>
        <w:pStyle w:val="a8"/>
        <w:ind w:right="-286" w:firstLine="0"/>
        <w:rPr>
          <w:lang w:val="ru-RU"/>
        </w:rPr>
      </w:pPr>
    </w:p>
    <w:p w:rsidR="00C62076" w:rsidRPr="00451B97" w:rsidRDefault="00C62076" w:rsidP="00C62076">
      <w:pPr>
        <w:pStyle w:val="a8"/>
        <w:ind w:right="-286" w:firstLine="0"/>
        <w:rPr>
          <w:lang w:val="ru-RU"/>
        </w:rPr>
      </w:pPr>
    </w:p>
    <w:p w:rsidR="00C62076" w:rsidRPr="00EC2E06" w:rsidRDefault="00C62076" w:rsidP="00C62076">
      <w:pPr>
        <w:ind w:right="-286"/>
        <w:jc w:val="both"/>
        <w:rPr>
          <w:lang w:val="ru-RU"/>
        </w:rPr>
      </w:pPr>
    </w:p>
    <w:p w:rsidR="00C62076" w:rsidRPr="00EC2E06" w:rsidRDefault="00C62076" w:rsidP="00C6207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C62076" w:rsidRPr="00EC2E06" w:rsidRDefault="00C62076" w:rsidP="00C62076">
      <w:pPr>
        <w:ind w:right="-286"/>
        <w:jc w:val="both"/>
        <w:rPr>
          <w:lang w:val="bg-BG"/>
        </w:rPr>
      </w:pPr>
      <w:r w:rsidRPr="00EC2E06">
        <w:rPr>
          <w:lang w:val="bg-BG"/>
        </w:rPr>
        <w:t>Брой прис</w:t>
      </w:r>
      <w:r w:rsidR="00D5618C">
        <w:rPr>
          <w:lang w:val="bg-BG"/>
        </w:rPr>
        <w:t>ъствали на гласуването  -      6</w:t>
      </w:r>
    </w:p>
    <w:p w:rsidR="00C62076" w:rsidRPr="00EC2E06" w:rsidRDefault="00C62076" w:rsidP="00C62076">
      <w:pPr>
        <w:ind w:right="-286"/>
        <w:jc w:val="both"/>
      </w:pPr>
      <w:r w:rsidRPr="00EC2E06">
        <w:rPr>
          <w:lang w:val="bg-BG"/>
        </w:rPr>
        <w:t xml:space="preserve">Брой гласували “За” </w:t>
      </w:r>
      <w:r w:rsidR="00D5618C">
        <w:rPr>
          <w:lang w:val="bg-BG"/>
        </w:rPr>
        <w:t xml:space="preserve">                       -       6</w:t>
      </w:r>
    </w:p>
    <w:p w:rsidR="00C62076" w:rsidRPr="00EC2E06" w:rsidRDefault="00C62076" w:rsidP="00C6207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C62076" w:rsidRPr="00EC2E06" w:rsidRDefault="00C62076" w:rsidP="00C6207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C62076" w:rsidRPr="00EC2E06" w:rsidRDefault="00C62076" w:rsidP="00C6207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C62076" w:rsidRPr="00EC2E06" w:rsidRDefault="00C62076" w:rsidP="00C62076">
      <w:pPr>
        <w:ind w:right="-286"/>
        <w:jc w:val="both"/>
        <w:rPr>
          <w:b/>
          <w:lang w:val="bg-BG"/>
        </w:rPr>
      </w:pPr>
    </w:p>
    <w:p w:rsidR="00C62076" w:rsidRPr="00451B97" w:rsidRDefault="00C62076" w:rsidP="00C62076">
      <w:pPr>
        <w:ind w:right="-286"/>
        <w:jc w:val="both"/>
        <w:rPr>
          <w:b/>
          <w:lang w:val="bg-BG"/>
        </w:rPr>
      </w:pPr>
    </w:p>
    <w:p w:rsidR="00C62076" w:rsidRPr="00451B97" w:rsidRDefault="00C62076" w:rsidP="00C62076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C62076" w:rsidRPr="00451B97" w:rsidRDefault="00C62076" w:rsidP="00C62076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C62076" w:rsidRPr="00451B97" w:rsidRDefault="00C62076" w:rsidP="00C62076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C62076" w:rsidRPr="00451B97" w:rsidRDefault="00C62076" w:rsidP="00C62076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C62076" w:rsidRPr="00451B97" w:rsidRDefault="00C62076" w:rsidP="00C62076">
      <w:pPr>
        <w:pStyle w:val="a6"/>
        <w:spacing w:after="0"/>
        <w:ind w:left="6480" w:right="-286"/>
        <w:jc w:val="both"/>
        <w:rPr>
          <w:lang w:val="bg-BG"/>
        </w:rPr>
      </w:pPr>
    </w:p>
    <w:p w:rsidR="00C62076" w:rsidRDefault="00C62076" w:rsidP="00C62076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D5618C" w:rsidRDefault="00D5618C" w:rsidP="00C62076">
      <w:pPr>
        <w:pStyle w:val="a6"/>
        <w:spacing w:after="0"/>
        <w:ind w:left="6480" w:right="-286"/>
        <w:jc w:val="both"/>
        <w:rPr>
          <w:lang w:val="bg-BG"/>
        </w:rPr>
      </w:pPr>
    </w:p>
    <w:p w:rsidR="00D5618C" w:rsidRDefault="00D5618C" w:rsidP="00C62076">
      <w:pPr>
        <w:pStyle w:val="a6"/>
        <w:spacing w:after="0"/>
        <w:ind w:left="6480" w:right="-286"/>
        <w:jc w:val="both"/>
        <w:rPr>
          <w:lang w:val="bg-BG"/>
        </w:rPr>
      </w:pPr>
    </w:p>
    <w:p w:rsidR="00D5618C" w:rsidRDefault="00D5618C" w:rsidP="00C62076">
      <w:pPr>
        <w:pStyle w:val="a6"/>
        <w:spacing w:after="0"/>
        <w:ind w:left="6480" w:right="-286"/>
        <w:jc w:val="both"/>
        <w:rPr>
          <w:lang w:val="bg-BG"/>
        </w:rPr>
      </w:pPr>
    </w:p>
    <w:p w:rsidR="00D5618C" w:rsidRDefault="00D5618C" w:rsidP="00C62076">
      <w:pPr>
        <w:pStyle w:val="a6"/>
        <w:spacing w:after="0"/>
        <w:ind w:left="6480" w:right="-286"/>
        <w:jc w:val="both"/>
        <w:rPr>
          <w:lang w:val="bg-BG"/>
        </w:rPr>
      </w:pPr>
    </w:p>
    <w:p w:rsidR="00C62076" w:rsidRDefault="00C62076" w:rsidP="00D5618C">
      <w:pPr>
        <w:pStyle w:val="a6"/>
        <w:spacing w:after="0"/>
        <w:ind w:right="-286"/>
        <w:jc w:val="both"/>
        <w:rPr>
          <w:lang w:val="bg-BG"/>
        </w:rPr>
      </w:pPr>
    </w:p>
    <w:p w:rsidR="003E3EE2" w:rsidRPr="00451B97" w:rsidRDefault="003E3EE2" w:rsidP="00451B97">
      <w:pPr>
        <w:pStyle w:val="a6"/>
        <w:spacing w:after="0"/>
        <w:ind w:right="-286"/>
        <w:jc w:val="both"/>
        <w:rPr>
          <w:lang w:val="bg-BG"/>
        </w:rPr>
      </w:pPr>
    </w:p>
    <w:p w:rsidR="003E3EE2" w:rsidRPr="00451B97" w:rsidRDefault="003E3EE2" w:rsidP="00451B97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drawing>
          <wp:anchor distT="0" distB="0" distL="114300" distR="114300" simplePos="0" relativeHeight="251668480" behindDoc="0" locked="0" layoutInCell="1" allowOverlap="1" wp14:anchorId="7AEE8FD9" wp14:editId="2D11639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3E3EE2" w:rsidRPr="00451B97" w:rsidRDefault="003E3EE2" w:rsidP="00451B97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E3EE2" w:rsidRPr="00451B97" w:rsidRDefault="003E3EE2" w:rsidP="00451B97">
      <w:pPr>
        <w:ind w:right="-286"/>
        <w:rPr>
          <w:sz w:val="16"/>
          <w:szCs w:val="16"/>
          <w:lang w:val="bg-BG"/>
        </w:rPr>
      </w:pPr>
    </w:p>
    <w:p w:rsidR="003E3EE2" w:rsidRPr="00451B97" w:rsidRDefault="003E3EE2" w:rsidP="00451B97">
      <w:pPr>
        <w:ind w:right="-286"/>
        <w:rPr>
          <w:sz w:val="16"/>
          <w:szCs w:val="16"/>
          <w:lang w:val="bg-BG"/>
        </w:rPr>
      </w:pPr>
    </w:p>
    <w:p w:rsidR="00A2140B" w:rsidRPr="00451B97" w:rsidRDefault="00A2140B" w:rsidP="00451B97">
      <w:pPr>
        <w:ind w:right="-286"/>
        <w:rPr>
          <w:sz w:val="16"/>
          <w:szCs w:val="16"/>
          <w:lang w:val="bg-BG"/>
        </w:rPr>
      </w:pPr>
    </w:p>
    <w:p w:rsidR="003E3EE2" w:rsidRPr="00451B97" w:rsidRDefault="003E3EE2" w:rsidP="00451B97">
      <w:pPr>
        <w:ind w:right="-286"/>
        <w:rPr>
          <w:sz w:val="16"/>
          <w:szCs w:val="16"/>
          <w:lang w:val="bg-BG"/>
        </w:rPr>
      </w:pPr>
    </w:p>
    <w:p w:rsidR="003E3EE2" w:rsidRPr="00451B97" w:rsidRDefault="003E3EE2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3E3EE2" w:rsidRPr="00451B97" w:rsidRDefault="003E3EE2" w:rsidP="00451B97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№ 30</w:t>
      </w:r>
      <w:r w:rsidR="00C62076">
        <w:rPr>
          <w:b/>
          <w:bCs/>
          <w:lang w:val="bg-BG"/>
        </w:rPr>
        <w:t>1</w:t>
      </w:r>
    </w:p>
    <w:p w:rsidR="003E3EE2" w:rsidRPr="00451B97" w:rsidRDefault="003E3EE2" w:rsidP="00451B97">
      <w:pPr>
        <w:ind w:right="-286"/>
        <w:rPr>
          <w:b/>
          <w:bCs/>
        </w:rPr>
      </w:pPr>
    </w:p>
    <w:p w:rsidR="003E3EE2" w:rsidRPr="00451B97" w:rsidRDefault="003E3EE2" w:rsidP="00451B97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3E3EE2" w:rsidRPr="00451B97" w:rsidRDefault="003E3EE2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3E3EE2" w:rsidRPr="00451B97" w:rsidRDefault="003E3EE2" w:rsidP="00451B97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3E3EE2" w:rsidRPr="00451B97" w:rsidRDefault="003E3EE2" w:rsidP="00451B97">
      <w:pPr>
        <w:ind w:right="-286"/>
        <w:jc w:val="both"/>
        <w:rPr>
          <w:lang w:val="bg-BG"/>
        </w:rPr>
      </w:pPr>
    </w:p>
    <w:p w:rsidR="00A2140B" w:rsidRPr="00451B97" w:rsidRDefault="00A2140B" w:rsidP="00451B97">
      <w:pPr>
        <w:ind w:right="-286"/>
        <w:jc w:val="both"/>
        <w:rPr>
          <w:lang w:val="bg-BG"/>
        </w:rPr>
      </w:pPr>
    </w:p>
    <w:p w:rsidR="003E3EE2" w:rsidRPr="00451B97" w:rsidRDefault="003E3EE2" w:rsidP="00451B97">
      <w:pPr>
        <w:ind w:right="-286"/>
        <w:jc w:val="both"/>
        <w:rPr>
          <w:rFonts w:eastAsia="Calibri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Р</w:t>
      </w:r>
      <w:r w:rsidRPr="00451B97">
        <w:rPr>
          <w:rFonts w:eastAsia="Calibri"/>
          <w:lang w:val="bg-BG"/>
        </w:rPr>
        <w:t xml:space="preserve">азходване на средства в размер на </w:t>
      </w:r>
      <w:r w:rsidRPr="00451B97">
        <w:rPr>
          <w:rFonts w:eastAsia="Calibri"/>
        </w:rPr>
        <w:t>30 000</w:t>
      </w:r>
      <w:r w:rsidRPr="00451B97">
        <w:rPr>
          <w:rFonts w:eastAsia="Calibri"/>
          <w:lang w:val="bg-BG"/>
        </w:rPr>
        <w:t xml:space="preserve"> /тридесет хиляди/. лв. от отчисленията по чл.60 и 64 от Закон за управление на отпадъците за 2023г., от</w:t>
      </w:r>
      <w:r w:rsidRPr="00451B97">
        <w:rPr>
          <w:rFonts w:eastAsia="Calibri"/>
          <w:i/>
          <w:lang w:val="bg-BG"/>
        </w:rPr>
        <w:t xml:space="preserve"> </w:t>
      </w:r>
      <w:r w:rsidRPr="00451B97">
        <w:rPr>
          <w:rFonts w:eastAsia="Calibri"/>
          <w:lang w:val="bg-BG"/>
        </w:rPr>
        <w:t>общината за закупуване на съдове за събиране на отпадъците.</w:t>
      </w:r>
    </w:p>
    <w:p w:rsidR="00A2140B" w:rsidRPr="00451B97" w:rsidRDefault="00A2140B" w:rsidP="00451B97">
      <w:pPr>
        <w:ind w:right="-286"/>
        <w:jc w:val="both"/>
        <w:rPr>
          <w:bCs/>
          <w:sz w:val="12"/>
          <w:szCs w:val="12"/>
          <w:lang w:val="bg-BG"/>
        </w:rPr>
      </w:pPr>
    </w:p>
    <w:p w:rsidR="003E3EE2" w:rsidRPr="00451B97" w:rsidRDefault="003E3EE2" w:rsidP="00451B97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3E3EE2" w:rsidRPr="00451B97" w:rsidRDefault="003E3EE2" w:rsidP="00451B97">
      <w:pPr>
        <w:ind w:right="-286"/>
        <w:jc w:val="both"/>
        <w:rPr>
          <w:bCs/>
          <w:sz w:val="16"/>
          <w:szCs w:val="16"/>
          <w:lang w:val="bg-BG"/>
        </w:rPr>
      </w:pPr>
    </w:p>
    <w:p w:rsidR="00A2140B" w:rsidRPr="00451B97" w:rsidRDefault="003E3EE2" w:rsidP="00451B97">
      <w:pPr>
        <w:pStyle w:val="a8"/>
        <w:ind w:right="-286" w:firstLine="142"/>
        <w:rPr>
          <w:b/>
        </w:rPr>
      </w:pPr>
      <w:r w:rsidRPr="00451B97">
        <w:rPr>
          <w:bCs/>
        </w:rPr>
        <w:t xml:space="preserve">ОбС – град Лъки </w:t>
      </w:r>
      <w:r w:rsidRPr="00451B97">
        <w:rPr>
          <w:rFonts w:eastAsia="Calibri"/>
        </w:rPr>
        <w:t xml:space="preserve">на основание </w:t>
      </w:r>
      <w:r w:rsidRPr="00451B97">
        <w:rPr>
          <w:rFonts w:eastAsia="Calibri"/>
          <w:sz w:val="22"/>
          <w:szCs w:val="22"/>
        </w:rPr>
        <w:t>чл. 21, ал. 1, т. 8 и т. 23 от ЗМСМА, във връзка с</w:t>
      </w:r>
      <w:bookmarkStart w:id="1" w:name="to_paragraph_id43924457"/>
      <w:bookmarkEnd w:id="1"/>
      <w:r w:rsidRPr="00451B97">
        <w:rPr>
          <w:rFonts w:eastAsia="Calibri"/>
          <w:sz w:val="22"/>
          <w:szCs w:val="22"/>
        </w:rPr>
        <w:t xml:space="preserve"> § 60 от ПРЕХОДНИ И ЗАКЛЮЧИТЕЛНИ РАЗПОРЕДБИ към </w:t>
      </w:r>
      <w:hyperlink r:id="rId8" w:history="1">
        <w:r w:rsidRPr="00451B97">
          <w:rPr>
            <w:rFonts w:eastAsia="Calibri"/>
            <w:sz w:val="22"/>
            <w:szCs w:val="22"/>
          </w:rPr>
          <w:t>ЗИД</w:t>
        </w:r>
      </w:hyperlink>
      <w:r w:rsidRPr="00451B97">
        <w:rPr>
          <w:rFonts w:eastAsia="Calibri"/>
          <w:sz w:val="22"/>
          <w:szCs w:val="22"/>
        </w:rPr>
        <w:t xml:space="preserve"> на ДОПК за изменение и допълнение на ЗУО, изменени с § 22 от ЗИД на ДОПК, обнародвани в ДВ бр. 100 от 16 Декември 2022 г., в сила от 01.01.2023 г. и  </w:t>
      </w:r>
      <w:r w:rsidRPr="00451B97">
        <w:rPr>
          <w:lang w:eastAsia="bg-BG"/>
        </w:rPr>
        <w:t xml:space="preserve">ДЗ с вх. № 99/24.04.2023 г. </w:t>
      </w:r>
      <w:r w:rsidRPr="00451B97">
        <w:rPr>
          <w:bCs/>
        </w:rPr>
        <w:t>от Кмета на община Лъки</w:t>
      </w:r>
    </w:p>
    <w:p w:rsidR="003E3EE2" w:rsidRPr="00451B97" w:rsidRDefault="003E3EE2" w:rsidP="00451B97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3E3EE2" w:rsidRPr="00451B97" w:rsidRDefault="003E3EE2" w:rsidP="00451B97">
      <w:pPr>
        <w:tabs>
          <w:tab w:val="left" w:pos="567"/>
          <w:tab w:val="left" w:pos="3675"/>
        </w:tabs>
        <w:spacing w:before="100" w:beforeAutospacing="1" w:after="200" w:afterAutospacing="1" w:line="276" w:lineRule="auto"/>
        <w:ind w:right="-286" w:firstLine="567"/>
        <w:jc w:val="both"/>
        <w:rPr>
          <w:rFonts w:eastAsia="Calibri"/>
          <w:lang w:val="bg-BG"/>
        </w:rPr>
      </w:pPr>
      <w:r w:rsidRPr="00451B97">
        <w:rPr>
          <w:rFonts w:eastAsia="Calibri"/>
          <w:lang w:val="bg-BG"/>
        </w:rPr>
        <w:t>1. Дава съгласие планираните средства за отчисления и обезпечения по чл. 60 и чл. 64 от Закона за управление на отпадъците, дължими за 2023 г. в размер на 30 000 /тридесет хиляди/ лв. да не се превеждат по сметката на РИОСВ Пловдив.</w:t>
      </w:r>
    </w:p>
    <w:p w:rsidR="003E3EE2" w:rsidRPr="00451B97" w:rsidRDefault="003E3EE2" w:rsidP="00451B97">
      <w:pPr>
        <w:tabs>
          <w:tab w:val="left" w:pos="851"/>
        </w:tabs>
        <w:spacing w:after="200" w:line="276" w:lineRule="auto"/>
        <w:ind w:right="-286" w:firstLine="567"/>
        <w:contextualSpacing/>
        <w:jc w:val="both"/>
        <w:rPr>
          <w:lang w:val="bg-BG" w:eastAsia="bg-BG"/>
        </w:rPr>
      </w:pPr>
      <w:r w:rsidRPr="00451B97">
        <w:rPr>
          <w:rFonts w:eastAsia="Calibri"/>
          <w:lang w:val="bg-BG"/>
        </w:rPr>
        <w:t>2</w:t>
      </w:r>
      <w:r w:rsidRPr="00451B97">
        <w:rPr>
          <w:lang w:val="bg-BG" w:eastAsia="bg-BG"/>
        </w:rPr>
        <w:t xml:space="preserve"> Възлага на кмета на Общината да проведе процедури за възлагане на обществени поръчки за закупуване на съдове за събиране на отпадъци до размера на приетата </w:t>
      </w:r>
      <w:r w:rsidRPr="00451B97">
        <w:rPr>
          <w:rFonts w:eastAsia="Calibri"/>
          <w:lang w:val="bg-BG"/>
        </w:rPr>
        <w:t xml:space="preserve">сумата по т. 1 за 2023 г. </w:t>
      </w:r>
    </w:p>
    <w:p w:rsidR="003E3EE2" w:rsidRPr="00451B97" w:rsidRDefault="003E3EE2" w:rsidP="00451B97">
      <w:pPr>
        <w:ind w:left="851" w:right="-286" w:hanging="284"/>
        <w:jc w:val="both"/>
        <w:rPr>
          <w:lang w:val="bg-BG" w:eastAsia="bg-BG"/>
        </w:rPr>
      </w:pPr>
    </w:p>
    <w:p w:rsidR="003E3EE2" w:rsidRPr="00451B97" w:rsidRDefault="003E3EE2" w:rsidP="00451B97">
      <w:pPr>
        <w:pStyle w:val="a8"/>
        <w:ind w:right="-286" w:firstLine="0"/>
        <w:rPr>
          <w:lang w:val="ru-RU"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1E2249">
        <w:t xml:space="preserve"> на</w:t>
      </w:r>
      <w:r w:rsidRPr="00451B97">
        <w:t xml:space="preserve"> </w:t>
      </w:r>
      <w:r w:rsidRPr="00451B97">
        <w:rPr>
          <w:rFonts w:eastAsia="Calibri"/>
        </w:rPr>
        <w:t xml:space="preserve">основание </w:t>
      </w:r>
      <w:r w:rsidRPr="00451B97">
        <w:rPr>
          <w:rFonts w:eastAsia="Calibri"/>
          <w:sz w:val="22"/>
          <w:szCs w:val="22"/>
        </w:rPr>
        <w:t xml:space="preserve">чл. 21, ал. 1, т. 8 и т. 23 от ЗМСМА, във връзка с § 60 от ПРЕХОДНИ И ЗАКЛЮЧИТЕЛНИ РАЗПОРЕДБИ към </w:t>
      </w:r>
      <w:hyperlink r:id="rId9" w:history="1">
        <w:r w:rsidRPr="00451B97">
          <w:rPr>
            <w:rFonts w:eastAsia="Calibri"/>
            <w:sz w:val="22"/>
            <w:szCs w:val="22"/>
          </w:rPr>
          <w:t>ЗИД</w:t>
        </w:r>
      </w:hyperlink>
      <w:r w:rsidRPr="00451B97">
        <w:rPr>
          <w:rFonts w:eastAsia="Calibri"/>
          <w:sz w:val="22"/>
          <w:szCs w:val="22"/>
        </w:rPr>
        <w:t xml:space="preserve"> на ДОПК за изменение и допълнение на ЗУО, изменени с § 22 от ЗИД на ДОПК, обнародвани в ДВ бр. 100 от 16 Декември 2022 г., в сила от 01.01.2023 г. и  </w:t>
      </w:r>
      <w:r w:rsidRPr="00451B97">
        <w:rPr>
          <w:lang w:eastAsia="bg-BG"/>
        </w:rPr>
        <w:t xml:space="preserve">ДЗ с вх. № 99/24.04.2023 г. </w:t>
      </w:r>
      <w:r w:rsidRPr="00451B97">
        <w:rPr>
          <w:bCs/>
        </w:rPr>
        <w:t>от Кмета на община Лъки.</w:t>
      </w:r>
    </w:p>
    <w:p w:rsidR="003E3EE2" w:rsidRPr="00451B97" w:rsidRDefault="003E3EE2" w:rsidP="00451B97">
      <w:pPr>
        <w:ind w:right="-286"/>
        <w:jc w:val="both"/>
        <w:rPr>
          <w:lang w:val="ru-RU"/>
        </w:rPr>
      </w:pPr>
    </w:p>
    <w:p w:rsidR="00A2140B" w:rsidRPr="00451B97" w:rsidRDefault="00A2140B" w:rsidP="00451B97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ru-RU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Брой присъствали на гласуването  -      </w:t>
      </w:r>
      <w:r w:rsidR="00A13C8F">
        <w:rPr>
          <w:lang w:val="bg-BG"/>
        </w:rPr>
        <w:t>8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 xml:space="preserve">Брой гласували “За” </w:t>
      </w:r>
      <w:r w:rsidR="00A13C8F">
        <w:rPr>
          <w:lang w:val="bg-BG"/>
        </w:rPr>
        <w:t xml:space="preserve">                       -       8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A2140B" w:rsidRDefault="00A2140B" w:rsidP="00451B97">
      <w:pPr>
        <w:ind w:right="-286"/>
        <w:jc w:val="both"/>
        <w:rPr>
          <w:b/>
          <w:lang w:val="bg-BG"/>
        </w:rPr>
      </w:pPr>
    </w:p>
    <w:p w:rsidR="00A579C8" w:rsidRPr="00451B97" w:rsidRDefault="00A579C8" w:rsidP="00451B97">
      <w:pPr>
        <w:ind w:right="-286"/>
        <w:jc w:val="both"/>
        <w:rPr>
          <w:b/>
          <w:lang w:val="bg-BG"/>
        </w:rPr>
      </w:pPr>
    </w:p>
    <w:p w:rsidR="00A2140B" w:rsidRPr="00451B97" w:rsidRDefault="00A2140B" w:rsidP="00451B97">
      <w:pPr>
        <w:ind w:right="-286"/>
        <w:jc w:val="both"/>
        <w:rPr>
          <w:b/>
          <w:lang w:val="bg-BG"/>
        </w:rPr>
      </w:pPr>
    </w:p>
    <w:p w:rsidR="003E3EE2" w:rsidRPr="00451B97" w:rsidRDefault="003E3EE2" w:rsidP="00451B97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3E3EE2" w:rsidRPr="00451B97" w:rsidRDefault="003E3EE2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3E3EE2" w:rsidRDefault="003E3EE2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p w:rsidR="00C62076" w:rsidRDefault="00C62076" w:rsidP="00451B97">
      <w:pPr>
        <w:pStyle w:val="a6"/>
        <w:spacing w:after="0"/>
        <w:ind w:left="6480" w:right="-286"/>
        <w:jc w:val="both"/>
        <w:rPr>
          <w:lang w:val="bg-BG"/>
        </w:rPr>
      </w:pPr>
    </w:p>
    <w:p w:rsidR="00302259" w:rsidRPr="00451B97" w:rsidRDefault="00302259" w:rsidP="00302259">
      <w:pPr>
        <w:pStyle w:val="a6"/>
        <w:spacing w:after="0"/>
        <w:ind w:right="-286"/>
        <w:jc w:val="both"/>
        <w:rPr>
          <w:lang w:val="bg-BG"/>
        </w:rPr>
      </w:pPr>
    </w:p>
    <w:p w:rsidR="00302259" w:rsidRPr="00451B97" w:rsidRDefault="00302259" w:rsidP="00302259">
      <w:pPr>
        <w:pStyle w:val="a4"/>
        <w:pBdr>
          <w:bottom w:val="double" w:sz="6" w:space="1" w:color="auto"/>
        </w:pBdr>
        <w:ind w:right="-286"/>
        <w:rPr>
          <w:sz w:val="28"/>
        </w:rPr>
      </w:pPr>
      <w:r w:rsidRPr="00451B97">
        <w:rPr>
          <w:noProof/>
          <w:lang w:eastAsia="bg-BG"/>
        </w:rPr>
        <w:lastRenderedPageBreak/>
        <w:drawing>
          <wp:anchor distT="0" distB="0" distL="114300" distR="114300" simplePos="0" relativeHeight="251670528" behindDoc="0" locked="0" layoutInCell="1" allowOverlap="1" wp14:anchorId="1DE3BE0D" wp14:editId="44FEC84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B97">
        <w:rPr>
          <w:sz w:val="28"/>
        </w:rPr>
        <w:t>ОБЩИНСКИ СЪВЕТ – ГР.ЛЪКИ, ОБЛАСТ ПЛОВДИВСКА</w:t>
      </w:r>
    </w:p>
    <w:p w:rsidR="00302259" w:rsidRPr="00451B97" w:rsidRDefault="00302259" w:rsidP="00302259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 w:rsidRPr="00451B97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02259" w:rsidRPr="00451B97" w:rsidRDefault="00302259" w:rsidP="00302259">
      <w:pPr>
        <w:ind w:right="-286"/>
        <w:rPr>
          <w:sz w:val="16"/>
          <w:szCs w:val="16"/>
          <w:lang w:val="bg-BG"/>
        </w:rPr>
      </w:pPr>
    </w:p>
    <w:p w:rsidR="00302259" w:rsidRPr="00451B97" w:rsidRDefault="00302259" w:rsidP="00302259">
      <w:pPr>
        <w:ind w:right="-286"/>
        <w:rPr>
          <w:sz w:val="16"/>
          <w:szCs w:val="16"/>
          <w:lang w:val="bg-BG"/>
        </w:rPr>
      </w:pPr>
    </w:p>
    <w:p w:rsidR="00302259" w:rsidRPr="00451B97" w:rsidRDefault="00302259" w:rsidP="00302259">
      <w:pPr>
        <w:ind w:right="-286"/>
        <w:jc w:val="center"/>
        <w:rPr>
          <w:b/>
          <w:bCs/>
          <w:lang w:val="bg-BG"/>
        </w:rPr>
      </w:pPr>
      <w:r w:rsidRPr="00451B97">
        <w:rPr>
          <w:b/>
          <w:bCs/>
          <w:lang w:val="bg-BG"/>
        </w:rPr>
        <w:t>Р Е Ш Е Н И Е</w:t>
      </w:r>
    </w:p>
    <w:p w:rsidR="00302259" w:rsidRPr="00302259" w:rsidRDefault="00302259" w:rsidP="00302259">
      <w:pPr>
        <w:ind w:right="-286"/>
        <w:jc w:val="center"/>
        <w:rPr>
          <w:b/>
          <w:bCs/>
        </w:rPr>
      </w:pPr>
      <w:r w:rsidRPr="00451B97">
        <w:rPr>
          <w:b/>
          <w:bCs/>
          <w:lang w:val="bg-BG"/>
        </w:rPr>
        <w:t>№ 30</w:t>
      </w:r>
      <w:r w:rsidR="00C62076">
        <w:rPr>
          <w:b/>
          <w:bCs/>
          <w:lang w:val="bg-BG"/>
        </w:rPr>
        <w:t>2</w:t>
      </w:r>
    </w:p>
    <w:p w:rsidR="00302259" w:rsidRPr="00451B97" w:rsidRDefault="00302259" w:rsidP="00302259">
      <w:pPr>
        <w:ind w:right="-286"/>
        <w:jc w:val="center"/>
      </w:pPr>
      <w:r w:rsidRPr="00451B97">
        <w:rPr>
          <w:lang w:val="bg-BG"/>
        </w:rPr>
        <w:t>взето с Протокол № 42</w:t>
      </w:r>
    </w:p>
    <w:p w:rsidR="00302259" w:rsidRPr="00451B97" w:rsidRDefault="00302259" w:rsidP="00302259">
      <w:pPr>
        <w:ind w:right="-286"/>
        <w:jc w:val="center"/>
        <w:rPr>
          <w:lang w:val="bg-BG"/>
        </w:rPr>
      </w:pPr>
      <w:r w:rsidRPr="00451B97">
        <w:rPr>
          <w:lang w:val="bg-BG"/>
        </w:rPr>
        <w:t>на редовна  сесия на ОбС – Лъки</w:t>
      </w:r>
    </w:p>
    <w:p w:rsidR="00302259" w:rsidRPr="00451B97" w:rsidRDefault="00302259" w:rsidP="00302259">
      <w:pPr>
        <w:ind w:right="-286"/>
        <w:jc w:val="center"/>
        <w:rPr>
          <w:lang w:val="bg-BG"/>
        </w:rPr>
      </w:pPr>
      <w:r w:rsidRPr="00451B97">
        <w:rPr>
          <w:lang w:val="bg-BG"/>
        </w:rPr>
        <w:t xml:space="preserve">мандат 2019-2023 година, проведена на </w:t>
      </w:r>
      <w:r w:rsidRPr="00451B97">
        <w:t>27</w:t>
      </w:r>
      <w:r w:rsidRPr="00451B97">
        <w:rPr>
          <w:lang w:val="bg-BG"/>
        </w:rPr>
        <w:t>.</w:t>
      </w:r>
      <w:r w:rsidRPr="00451B97">
        <w:t>04</w:t>
      </w:r>
      <w:r w:rsidRPr="00451B97">
        <w:rPr>
          <w:lang w:val="bg-BG"/>
        </w:rPr>
        <w:t>.2023г.</w:t>
      </w:r>
    </w:p>
    <w:p w:rsidR="00302259" w:rsidRPr="00EC2E06" w:rsidRDefault="00302259" w:rsidP="00302259">
      <w:pPr>
        <w:ind w:right="-286"/>
        <w:jc w:val="both"/>
        <w:rPr>
          <w:sz w:val="16"/>
          <w:szCs w:val="16"/>
          <w:lang w:val="bg-BG"/>
        </w:rPr>
      </w:pPr>
    </w:p>
    <w:p w:rsidR="00302259" w:rsidRPr="00451B97" w:rsidRDefault="00302259" w:rsidP="00302259">
      <w:pPr>
        <w:ind w:right="-286"/>
        <w:jc w:val="both"/>
        <w:rPr>
          <w:bCs/>
          <w:sz w:val="12"/>
          <w:szCs w:val="12"/>
          <w:lang w:val="bg-BG"/>
        </w:rPr>
      </w:pPr>
      <w:r w:rsidRPr="00451B97">
        <w:rPr>
          <w:b/>
          <w:u w:val="single"/>
          <w:lang w:val="bg-BG"/>
        </w:rPr>
        <w:t>ОТНОСНО:</w:t>
      </w:r>
      <w:r w:rsidRPr="00451B97">
        <w:rPr>
          <w:lang w:val="bg-BG"/>
        </w:rPr>
        <w:t xml:space="preserve">  </w:t>
      </w:r>
      <w:r w:rsidRPr="00302259">
        <w:rPr>
          <w:bCs/>
          <w:lang w:val="bg-BG"/>
        </w:rPr>
        <w:t xml:space="preserve">Учредяване на безвъзмездно право на ползване в полза на Областен съвет на ”БЧК” град Пловдив на общински имот в гр.Лъки за срок от 5 год., </w:t>
      </w:r>
      <w:r w:rsidRPr="00302259">
        <w:rPr>
          <w:bCs/>
          <w:u w:val="single"/>
          <w:lang w:val="bg-BG"/>
        </w:rPr>
        <w:t>считано от 01.06.2023 год.</w:t>
      </w:r>
    </w:p>
    <w:p w:rsidR="00302259" w:rsidRPr="00451B97" w:rsidRDefault="00302259" w:rsidP="00302259">
      <w:pPr>
        <w:ind w:right="-286"/>
        <w:jc w:val="both"/>
        <w:rPr>
          <w:bCs/>
          <w:sz w:val="16"/>
          <w:szCs w:val="16"/>
          <w:lang w:val="bg-BG"/>
        </w:rPr>
      </w:pPr>
      <w:r w:rsidRPr="00451B97">
        <w:rPr>
          <w:b/>
          <w:bCs/>
          <w:u w:val="single"/>
          <w:lang w:val="bg-BG"/>
        </w:rPr>
        <w:t xml:space="preserve">ПО ПРЕДЛОЖЕНИЕ НА:  </w:t>
      </w:r>
      <w:r w:rsidRPr="00451B97">
        <w:rPr>
          <w:bCs/>
          <w:lang w:val="bg-BG"/>
        </w:rPr>
        <w:t xml:space="preserve"> инж. Валентин Симеонов- Кмет на община Лъки.</w:t>
      </w:r>
    </w:p>
    <w:p w:rsidR="00302259" w:rsidRPr="00451B97" w:rsidRDefault="00302259" w:rsidP="00302259">
      <w:pPr>
        <w:ind w:right="-286"/>
        <w:jc w:val="both"/>
        <w:rPr>
          <w:bCs/>
          <w:sz w:val="16"/>
          <w:szCs w:val="16"/>
          <w:lang w:val="bg-BG"/>
        </w:rPr>
      </w:pPr>
    </w:p>
    <w:p w:rsidR="00302259" w:rsidRDefault="00302259" w:rsidP="00302259">
      <w:pPr>
        <w:pStyle w:val="a8"/>
        <w:ind w:right="-286" w:firstLine="142"/>
        <w:rPr>
          <w:rFonts w:eastAsia="Calibri"/>
          <w:bCs/>
        </w:rPr>
      </w:pPr>
      <w:r w:rsidRPr="00302259">
        <w:rPr>
          <w:bCs/>
        </w:rPr>
        <w:t xml:space="preserve">ОбС – град Лъки </w:t>
      </w:r>
      <w:r w:rsidRPr="00302259">
        <w:rPr>
          <w:rFonts w:eastAsia="Calibri"/>
        </w:rPr>
        <w:t xml:space="preserve">на </w:t>
      </w:r>
      <w:r w:rsidRPr="00302259">
        <w:rPr>
          <w:rFonts w:eastAsia="Calibri"/>
          <w:bCs/>
        </w:rPr>
        <w:t>основание</w:t>
      </w:r>
      <w:r w:rsidRPr="00302259">
        <w:rPr>
          <w:rFonts w:eastAsia="Calibri"/>
        </w:rPr>
        <w:t xml:space="preserve">  чл.21, ал.1, т.8 </w:t>
      </w:r>
      <w:r w:rsidRPr="00302259">
        <w:rPr>
          <w:rFonts w:eastAsia="Calibri"/>
          <w:bCs/>
        </w:rPr>
        <w:t>от ЗМСМА,</w:t>
      </w:r>
      <w:r w:rsidRPr="00302259">
        <w:rPr>
          <w:rFonts w:eastAsia="Calibri"/>
        </w:rPr>
        <w:t xml:space="preserve"> чл.39, ал.4, във връзка с ал. 5 </w:t>
      </w:r>
      <w:r w:rsidRPr="00302259">
        <w:rPr>
          <w:rFonts w:eastAsia="Calibri"/>
          <w:bCs/>
        </w:rPr>
        <w:t xml:space="preserve">от ЗОС, </w:t>
      </w:r>
      <w:r w:rsidRPr="00302259">
        <w:rPr>
          <w:rFonts w:eastAsia="Calibri"/>
        </w:rPr>
        <w:t xml:space="preserve">чл.138, ал.2 </w:t>
      </w:r>
      <w:r w:rsidRPr="00302259">
        <w:rPr>
          <w:rFonts w:eastAsia="Calibri"/>
          <w:bCs/>
        </w:rPr>
        <w:t>от НРПУРОИ на Об С – град Лъки  и  Докладна записка – вх. № 103/27.04. 2023 год.  от  кмета  на  община Лъки</w:t>
      </w:r>
    </w:p>
    <w:p w:rsidR="00302259" w:rsidRPr="00EC2E06" w:rsidRDefault="00302259" w:rsidP="00302259">
      <w:pPr>
        <w:pStyle w:val="a8"/>
        <w:ind w:right="-286" w:firstLine="142"/>
        <w:rPr>
          <w:sz w:val="16"/>
          <w:szCs w:val="16"/>
        </w:rPr>
      </w:pPr>
    </w:p>
    <w:p w:rsidR="00302259" w:rsidRPr="00451B97" w:rsidRDefault="00302259" w:rsidP="00302259">
      <w:pPr>
        <w:ind w:right="-286" w:firstLine="284"/>
        <w:jc w:val="center"/>
        <w:rPr>
          <w:b/>
        </w:rPr>
      </w:pPr>
      <w:r w:rsidRPr="00451B97">
        <w:rPr>
          <w:b/>
        </w:rPr>
        <w:t>Р Е Ш И:</w:t>
      </w:r>
    </w:p>
    <w:p w:rsidR="00302259" w:rsidRPr="00302259" w:rsidRDefault="00302259" w:rsidP="001E2249">
      <w:pPr>
        <w:ind w:right="-286" w:firstLine="567"/>
        <w:jc w:val="both"/>
        <w:rPr>
          <w:rFonts w:eastAsia="Calibri"/>
          <w:bCs/>
          <w:lang w:val="bg-BG"/>
        </w:rPr>
      </w:pPr>
      <w:r w:rsidRPr="00302259">
        <w:rPr>
          <w:rFonts w:eastAsia="Calibri"/>
          <w:b/>
          <w:bCs/>
          <w:lang w:val="bg-BG"/>
        </w:rPr>
        <w:t xml:space="preserve">        </w:t>
      </w:r>
      <w:r w:rsidRPr="00302259">
        <w:rPr>
          <w:rFonts w:eastAsia="Calibri"/>
          <w:b/>
          <w:bCs/>
        </w:rPr>
        <w:t>I</w:t>
      </w:r>
      <w:r w:rsidRPr="00302259">
        <w:rPr>
          <w:rFonts w:eastAsia="Calibri"/>
          <w:b/>
          <w:bCs/>
          <w:lang w:val="bg-BG"/>
        </w:rPr>
        <w:t>.</w:t>
      </w:r>
      <w:r w:rsidRPr="00302259">
        <w:rPr>
          <w:rFonts w:eastAsia="Calibri"/>
          <w:bCs/>
          <w:lang w:val="bg-BG"/>
        </w:rPr>
        <w:t xml:space="preserve"> Учредява </w:t>
      </w:r>
      <w:r w:rsidRPr="00302259">
        <w:rPr>
          <w:rFonts w:eastAsia="Calibri"/>
          <w:b/>
          <w:bCs/>
          <w:lang w:val="bg-BG"/>
        </w:rPr>
        <w:t>безвъзмездно право на ползване</w:t>
      </w:r>
      <w:r w:rsidRPr="00302259">
        <w:rPr>
          <w:rFonts w:eastAsia="Calibri"/>
          <w:bCs/>
          <w:lang w:val="bg-BG"/>
        </w:rPr>
        <w:t xml:space="preserve"> в полза на Областен съвет на ”БЧК” град Пловдив, с БУЛСТАТ 0007034150071, със седалище и адрес на управление: област Пловдив, община Пловдив, град Пловдив, Район Централен, Пощенски код: 4000, ул. „Кракра“ № 6, за срок от </w:t>
      </w:r>
      <w:r w:rsidRPr="00302259">
        <w:rPr>
          <w:rFonts w:eastAsia="Calibri"/>
          <w:b/>
          <w:bCs/>
          <w:lang w:val="bg-BG"/>
        </w:rPr>
        <w:t>пет години</w:t>
      </w:r>
      <w:r w:rsidRPr="00302259">
        <w:rPr>
          <w:rFonts w:eastAsia="Calibri"/>
          <w:bCs/>
          <w:lang w:val="bg-BG"/>
        </w:rPr>
        <w:t xml:space="preserve">, </w:t>
      </w:r>
      <w:r w:rsidRPr="00302259">
        <w:rPr>
          <w:rFonts w:eastAsia="Calibri"/>
          <w:bCs/>
          <w:u w:val="single"/>
          <w:lang w:val="bg-BG"/>
        </w:rPr>
        <w:t>считано от 01.06.2023 год.</w:t>
      </w:r>
      <w:r w:rsidRPr="00302259">
        <w:rPr>
          <w:rFonts w:eastAsia="Calibri"/>
          <w:bCs/>
          <w:lang w:val="bg-BG"/>
        </w:rPr>
        <w:t xml:space="preserve">  на  описания  по-долу  общински  недвижим  имот, при  следните  условия : </w:t>
      </w:r>
    </w:p>
    <w:p w:rsidR="00302259" w:rsidRPr="00302259" w:rsidRDefault="00302259" w:rsidP="001E2249">
      <w:pPr>
        <w:ind w:right="-286" w:firstLine="567"/>
        <w:jc w:val="both"/>
        <w:rPr>
          <w:rFonts w:eastAsia="Calibri"/>
          <w:lang w:val="bg-BG"/>
        </w:rPr>
      </w:pPr>
      <w:r w:rsidRPr="00302259">
        <w:rPr>
          <w:rFonts w:eastAsia="Calibri"/>
          <w:lang w:val="bg-BG"/>
        </w:rPr>
        <w:t xml:space="preserve">    </w:t>
      </w:r>
      <w:r w:rsidRPr="00302259">
        <w:rPr>
          <w:rFonts w:eastAsia="Calibri"/>
          <w:b/>
          <w:lang w:val="bg-BG"/>
        </w:rPr>
        <w:t>1.</w:t>
      </w:r>
      <w:r w:rsidRPr="00302259">
        <w:rPr>
          <w:rFonts w:eastAsia="Calibri"/>
          <w:lang w:val="bg-BG"/>
        </w:rPr>
        <w:t xml:space="preserve"> Северозападната обособена част от </w:t>
      </w:r>
      <w:r w:rsidRPr="00302259">
        <w:rPr>
          <w:rFonts w:eastAsia="Calibri"/>
        </w:rPr>
        <w:t>I</w:t>
      </w:r>
      <w:r w:rsidRPr="00302259">
        <w:rPr>
          <w:rFonts w:eastAsia="Calibri"/>
          <w:lang w:val="bg-BG"/>
        </w:rPr>
        <w:t xml:space="preserve">-вия етаж на сградата „Общинска поликлиника” в град Лъки, на улица „Възраждане” № 30, построена в общинския </w:t>
      </w:r>
      <w:r w:rsidRPr="00302259">
        <w:rPr>
          <w:rFonts w:eastAsia="Calibri"/>
          <w:b/>
          <w:i/>
          <w:lang w:val="bg-BG"/>
        </w:rPr>
        <w:t xml:space="preserve">УПИ – </w:t>
      </w:r>
      <w:r w:rsidRPr="00302259">
        <w:rPr>
          <w:rFonts w:eastAsia="Calibri"/>
          <w:b/>
          <w:i/>
        </w:rPr>
        <w:t>I</w:t>
      </w:r>
      <w:r w:rsidRPr="00302259">
        <w:rPr>
          <w:rFonts w:eastAsia="Calibri"/>
          <w:b/>
          <w:lang w:val="bg-BG"/>
        </w:rPr>
        <w:t>-</w:t>
      </w:r>
      <w:r w:rsidRPr="00302259">
        <w:rPr>
          <w:rFonts w:eastAsia="Calibri"/>
          <w:i/>
          <w:lang w:val="bg-BG"/>
        </w:rPr>
        <w:t>за болница</w:t>
      </w:r>
      <w:r w:rsidRPr="00302259">
        <w:rPr>
          <w:rFonts w:eastAsia="Calibri"/>
          <w:lang w:val="bg-BG"/>
        </w:rPr>
        <w:t xml:space="preserve"> в </w:t>
      </w:r>
      <w:r w:rsidRPr="00302259">
        <w:rPr>
          <w:rFonts w:eastAsia="Calibri"/>
          <w:b/>
          <w:lang w:val="bg-BG"/>
        </w:rPr>
        <w:t>кв.36</w:t>
      </w:r>
      <w:r w:rsidRPr="00302259">
        <w:rPr>
          <w:rFonts w:eastAsia="Calibri"/>
          <w:lang w:val="bg-BG"/>
        </w:rPr>
        <w:t xml:space="preserve"> по ПУП от 1976 год., съгласно акт за ЧОС № 65 от 15.11.1999 год., която обособена част се състои от две помещения с обща застроена площ  </w:t>
      </w:r>
      <w:r w:rsidRPr="00302259">
        <w:rPr>
          <w:rFonts w:eastAsia="Calibri"/>
          <w:b/>
          <w:u w:val="single"/>
          <w:lang w:val="bg-BG"/>
        </w:rPr>
        <w:t>37.</w:t>
      </w:r>
      <w:r w:rsidRPr="00302259">
        <w:rPr>
          <w:rFonts w:eastAsia="Calibri"/>
          <w:b/>
          <w:u w:val="single"/>
          <w:vertAlign w:val="superscript"/>
          <w:lang w:val="bg-BG"/>
        </w:rPr>
        <w:t>00</w:t>
      </w:r>
      <w:r w:rsidRPr="00302259">
        <w:rPr>
          <w:rFonts w:eastAsia="Calibri"/>
          <w:b/>
          <w:u w:val="single"/>
          <w:lang w:val="bg-BG"/>
        </w:rPr>
        <w:t xml:space="preserve"> кв.м.</w:t>
      </w:r>
      <w:r w:rsidRPr="00302259">
        <w:rPr>
          <w:rFonts w:eastAsia="Calibri"/>
          <w:u w:val="single"/>
          <w:lang w:val="bg-BG"/>
        </w:rPr>
        <w:t xml:space="preserve"> / тридесет и седем квадратни метра /</w:t>
      </w:r>
      <w:r w:rsidRPr="00302259">
        <w:rPr>
          <w:rFonts w:eastAsia="Calibri"/>
          <w:lang w:val="bg-BG"/>
        </w:rPr>
        <w:t xml:space="preserve"> от  които  </w:t>
      </w:r>
      <w:r w:rsidRPr="00302259">
        <w:rPr>
          <w:rFonts w:eastAsia="Calibri"/>
          <w:b/>
          <w:lang w:val="bg-BG"/>
        </w:rPr>
        <w:t>19.</w:t>
      </w:r>
      <w:r w:rsidRPr="00302259">
        <w:rPr>
          <w:rFonts w:eastAsia="Calibri"/>
          <w:b/>
          <w:vertAlign w:val="superscript"/>
          <w:lang w:val="bg-BG"/>
        </w:rPr>
        <w:t>00</w:t>
      </w:r>
      <w:r w:rsidRPr="00302259">
        <w:rPr>
          <w:rFonts w:eastAsia="Calibri"/>
          <w:b/>
          <w:lang w:val="bg-BG"/>
        </w:rPr>
        <w:t xml:space="preserve"> кв. м.</w:t>
      </w:r>
      <w:r w:rsidRPr="00302259">
        <w:rPr>
          <w:rFonts w:eastAsia="Calibri"/>
          <w:lang w:val="bg-BG"/>
        </w:rPr>
        <w:t xml:space="preserve">  --  </w:t>
      </w:r>
      <w:r w:rsidRPr="00302259">
        <w:rPr>
          <w:rFonts w:eastAsia="Calibri"/>
          <w:i/>
          <w:lang w:val="bg-BG"/>
        </w:rPr>
        <w:t>за  социална  приемна</w:t>
      </w:r>
      <w:r w:rsidRPr="00302259">
        <w:rPr>
          <w:rFonts w:eastAsia="Calibri"/>
          <w:lang w:val="bg-BG"/>
        </w:rPr>
        <w:t xml:space="preserve">   и  </w:t>
      </w:r>
      <w:r w:rsidRPr="00302259">
        <w:rPr>
          <w:rFonts w:eastAsia="Calibri"/>
          <w:b/>
          <w:lang w:val="bg-BG"/>
        </w:rPr>
        <w:t>18.</w:t>
      </w:r>
      <w:r w:rsidRPr="00302259">
        <w:rPr>
          <w:rFonts w:eastAsia="Calibri"/>
          <w:b/>
          <w:vertAlign w:val="superscript"/>
          <w:lang w:val="bg-BG"/>
        </w:rPr>
        <w:t>00</w:t>
      </w:r>
      <w:r w:rsidRPr="00302259">
        <w:rPr>
          <w:rFonts w:eastAsia="Calibri"/>
          <w:b/>
          <w:lang w:val="bg-BG"/>
        </w:rPr>
        <w:t xml:space="preserve"> кв. м.</w:t>
      </w:r>
      <w:r w:rsidRPr="00302259">
        <w:rPr>
          <w:rFonts w:eastAsia="Calibri"/>
          <w:lang w:val="bg-BG"/>
        </w:rPr>
        <w:t xml:space="preserve">  –  </w:t>
      </w:r>
      <w:r w:rsidRPr="00302259">
        <w:rPr>
          <w:rFonts w:eastAsia="Calibri"/>
          <w:i/>
          <w:lang w:val="bg-BG"/>
        </w:rPr>
        <w:t>за  складова  база</w:t>
      </w:r>
      <w:r w:rsidRPr="00302259">
        <w:rPr>
          <w:rFonts w:eastAsia="Calibri"/>
          <w:lang w:val="bg-BG"/>
        </w:rPr>
        <w:t>.</w:t>
      </w:r>
    </w:p>
    <w:p w:rsidR="00302259" w:rsidRPr="00302259" w:rsidRDefault="00302259" w:rsidP="001E2249">
      <w:pPr>
        <w:ind w:right="-286" w:firstLine="567"/>
        <w:jc w:val="both"/>
        <w:rPr>
          <w:rFonts w:eastAsia="Calibri"/>
          <w:lang w:val="bg-BG"/>
        </w:rPr>
      </w:pPr>
      <w:r w:rsidRPr="00302259">
        <w:rPr>
          <w:rFonts w:eastAsia="Calibri"/>
          <w:lang w:val="bg-BG"/>
        </w:rPr>
        <w:t xml:space="preserve">    </w:t>
      </w:r>
      <w:r w:rsidRPr="00302259">
        <w:rPr>
          <w:rFonts w:eastAsia="Calibri"/>
          <w:b/>
          <w:lang w:val="bg-BG"/>
        </w:rPr>
        <w:t>2.</w:t>
      </w:r>
      <w:r w:rsidRPr="00302259">
        <w:rPr>
          <w:rFonts w:eastAsia="Calibri"/>
          <w:lang w:val="bg-BG"/>
        </w:rPr>
        <w:t xml:space="preserve"> Предоставените за ползване две помещения да се използват по предназначение от Областен съвет на ”БЧК” гр. Пловдив /офис Лъки/, като ПОЛЗВАТЕЛЯ има право да извършва подобрения на имота за своя сметка, включващи и вътрешни преустройства, и намеса върху общи сградни инсталации и комуникации, свързани с изграждането, ремонта и поддържането на сградата, включително и обособяването на самостоятелен вход, от страна на обслужващия коридор /входното антре/ на сградата ”Общинска поликлиника”. </w:t>
      </w:r>
    </w:p>
    <w:p w:rsidR="00302259" w:rsidRPr="00EC2E06" w:rsidRDefault="00302259" w:rsidP="001E2249">
      <w:pPr>
        <w:ind w:right="-286" w:firstLine="567"/>
        <w:jc w:val="both"/>
        <w:rPr>
          <w:rFonts w:eastAsia="Calibri"/>
          <w:sz w:val="16"/>
          <w:szCs w:val="16"/>
          <w:lang w:val="bg-BG"/>
        </w:rPr>
      </w:pPr>
      <w:r w:rsidRPr="00302259">
        <w:rPr>
          <w:rFonts w:eastAsia="Calibri"/>
          <w:lang w:val="bg-BG"/>
        </w:rPr>
        <w:t xml:space="preserve">       </w:t>
      </w:r>
    </w:p>
    <w:p w:rsidR="00302259" w:rsidRPr="00302259" w:rsidRDefault="00302259" w:rsidP="001E2249">
      <w:pPr>
        <w:ind w:right="-286" w:firstLine="567"/>
        <w:jc w:val="both"/>
        <w:rPr>
          <w:rFonts w:eastAsia="Calibri"/>
          <w:lang w:val="bg-BG"/>
        </w:rPr>
      </w:pPr>
      <w:r w:rsidRPr="00302259">
        <w:rPr>
          <w:rFonts w:eastAsia="Calibri"/>
          <w:lang w:val="bg-BG"/>
        </w:rPr>
        <w:t xml:space="preserve">       </w:t>
      </w:r>
      <w:r w:rsidRPr="00302259">
        <w:rPr>
          <w:rFonts w:eastAsia="Calibri"/>
          <w:b/>
        </w:rPr>
        <w:t>II</w:t>
      </w:r>
      <w:r w:rsidRPr="00302259">
        <w:rPr>
          <w:rFonts w:eastAsia="Calibri"/>
          <w:b/>
          <w:lang w:val="bg-BG"/>
        </w:rPr>
        <w:t>.</w:t>
      </w:r>
      <w:r w:rsidRPr="00302259">
        <w:rPr>
          <w:rFonts w:eastAsia="Calibri"/>
          <w:lang w:val="bg-BG"/>
        </w:rPr>
        <w:t xml:space="preserve"> Упълномощава кмета на община Лъки да издаде заповед и да сключи писмен договор за безвъзмездно право на ползване на общинския имот с Директора на секретариата на Областен съвет на ”БЧК” град Пловдив </w:t>
      </w:r>
      <w:r w:rsidRPr="00302259">
        <w:rPr>
          <w:rFonts w:eastAsia="Calibri"/>
          <w:u w:val="single"/>
          <w:lang w:val="bg-BG"/>
        </w:rPr>
        <w:t>за срок от пет години</w:t>
      </w:r>
      <w:r w:rsidRPr="00302259">
        <w:rPr>
          <w:rFonts w:eastAsia="Calibri"/>
          <w:lang w:val="bg-BG"/>
        </w:rPr>
        <w:t>, в който договор да бъдат посочени  задълженията  на  двете  страни.</w:t>
      </w:r>
    </w:p>
    <w:p w:rsidR="00302259" w:rsidRPr="00EC2E06" w:rsidRDefault="00302259" w:rsidP="00302259">
      <w:pPr>
        <w:ind w:left="851" w:right="-286" w:hanging="284"/>
        <w:jc w:val="both"/>
        <w:rPr>
          <w:sz w:val="16"/>
          <w:szCs w:val="16"/>
          <w:lang w:val="bg-BG" w:eastAsia="bg-BG"/>
        </w:rPr>
      </w:pPr>
    </w:p>
    <w:p w:rsidR="00302259" w:rsidRDefault="00302259" w:rsidP="00302259">
      <w:pPr>
        <w:pStyle w:val="a8"/>
        <w:ind w:right="-286" w:firstLine="142"/>
        <w:rPr>
          <w:rFonts w:eastAsia="Calibri"/>
          <w:bCs/>
          <w:sz w:val="16"/>
          <w:szCs w:val="16"/>
        </w:rPr>
      </w:pPr>
      <w:r w:rsidRPr="00451B97">
        <w:rPr>
          <w:b/>
          <w:u w:val="single"/>
        </w:rPr>
        <w:t>Мотиви</w:t>
      </w:r>
      <w:r w:rsidRPr="00451B97">
        <w:t>: Настоящото решение е прието</w:t>
      </w:r>
      <w:r w:rsidR="001E2249">
        <w:t xml:space="preserve"> на</w:t>
      </w:r>
      <w:r w:rsidRPr="00451B97">
        <w:t xml:space="preserve"> </w:t>
      </w:r>
      <w:r w:rsidRPr="00451B97">
        <w:rPr>
          <w:rFonts w:eastAsia="Calibri"/>
        </w:rPr>
        <w:t xml:space="preserve">основание </w:t>
      </w:r>
      <w:r w:rsidRPr="00302259">
        <w:rPr>
          <w:rFonts w:eastAsia="Calibri"/>
        </w:rPr>
        <w:t xml:space="preserve">чл.21, ал.1, т.8 </w:t>
      </w:r>
      <w:r w:rsidRPr="00302259">
        <w:rPr>
          <w:rFonts w:eastAsia="Calibri"/>
          <w:bCs/>
        </w:rPr>
        <w:t>от ЗМСМА,</w:t>
      </w:r>
      <w:r w:rsidRPr="00302259">
        <w:rPr>
          <w:rFonts w:eastAsia="Calibri"/>
        </w:rPr>
        <w:t xml:space="preserve"> чл.39, ал.4, във връзка с ал. 5 </w:t>
      </w:r>
      <w:r w:rsidRPr="00302259">
        <w:rPr>
          <w:rFonts w:eastAsia="Calibri"/>
          <w:bCs/>
        </w:rPr>
        <w:t xml:space="preserve">от ЗОС, </w:t>
      </w:r>
      <w:r w:rsidRPr="00302259">
        <w:rPr>
          <w:rFonts w:eastAsia="Calibri"/>
        </w:rPr>
        <w:t xml:space="preserve">чл.138, ал.2 </w:t>
      </w:r>
      <w:r w:rsidRPr="00302259">
        <w:rPr>
          <w:rFonts w:eastAsia="Calibri"/>
          <w:bCs/>
        </w:rPr>
        <w:t xml:space="preserve">от НРПУРОИ на Об С – град Лъки  и  Докладна записка – вх. № 103/27.04. 2023 год.  </w:t>
      </w:r>
      <w:r>
        <w:rPr>
          <w:rFonts w:eastAsia="Calibri"/>
          <w:bCs/>
        </w:rPr>
        <w:t>от  К</w:t>
      </w:r>
      <w:r w:rsidRPr="00302259">
        <w:rPr>
          <w:rFonts w:eastAsia="Calibri"/>
          <w:bCs/>
        </w:rPr>
        <w:t>мета  на  община Лъки</w:t>
      </w:r>
      <w:r w:rsidR="001E2249">
        <w:rPr>
          <w:rFonts w:eastAsia="Calibri"/>
          <w:bCs/>
        </w:rPr>
        <w:t>.</w:t>
      </w:r>
    </w:p>
    <w:p w:rsidR="00EC2E06" w:rsidRPr="00EC2E06" w:rsidRDefault="00EC2E06" w:rsidP="00302259">
      <w:pPr>
        <w:pStyle w:val="a8"/>
        <w:ind w:right="-286" w:firstLine="142"/>
        <w:rPr>
          <w:rFonts w:eastAsia="Calibri"/>
          <w:bCs/>
          <w:sz w:val="16"/>
          <w:szCs w:val="16"/>
        </w:rPr>
      </w:pP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Общ брой общински съветници    </w:t>
      </w:r>
      <w:r w:rsidRPr="00EC2E06">
        <w:rPr>
          <w:lang w:val="bg-BG"/>
        </w:rPr>
        <w:tab/>
        <w:t>-     11</w:t>
      </w:r>
    </w:p>
    <w:p w:rsidR="00EC2E06" w:rsidRPr="00EC2E06" w:rsidRDefault="00EC2E06" w:rsidP="00EC2E06">
      <w:pPr>
        <w:ind w:right="-286"/>
        <w:jc w:val="both"/>
        <w:rPr>
          <w:lang w:val="bg-BG"/>
        </w:rPr>
      </w:pPr>
      <w:r w:rsidRPr="00EC2E06">
        <w:rPr>
          <w:lang w:val="bg-BG"/>
        </w:rPr>
        <w:t xml:space="preserve">Брой присъствали на гласуването  -      </w:t>
      </w:r>
      <w:r w:rsidR="00A13C8F">
        <w:rPr>
          <w:lang w:val="bg-BG"/>
        </w:rPr>
        <w:t>8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 xml:space="preserve">Брой гласували “За” </w:t>
      </w:r>
      <w:r w:rsidR="00A13C8F">
        <w:rPr>
          <w:lang w:val="bg-BG"/>
        </w:rPr>
        <w:t xml:space="preserve">                       -       8</w:t>
      </w:r>
    </w:p>
    <w:p w:rsidR="00EC2E06" w:rsidRPr="00EC2E06" w:rsidRDefault="00EC2E06" w:rsidP="00EC2E06">
      <w:pPr>
        <w:ind w:right="-286"/>
        <w:jc w:val="both"/>
      </w:pPr>
      <w:r w:rsidRPr="00EC2E06">
        <w:rPr>
          <w:lang w:val="bg-BG"/>
        </w:rPr>
        <w:t>Брой гласували “Против”</w:t>
      </w:r>
      <w:r w:rsidRPr="00EC2E06">
        <w:rPr>
          <w:lang w:val="bg-BG"/>
        </w:rPr>
        <w:tab/>
      </w:r>
      <w:r w:rsidRPr="00EC2E06">
        <w:rPr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u w:val="single"/>
        </w:rPr>
      </w:pPr>
      <w:r w:rsidRPr="00EC2E06">
        <w:rPr>
          <w:u w:val="single"/>
          <w:lang w:val="bg-BG"/>
        </w:rPr>
        <w:t>Брой гласували “Въздържал се”</w:t>
      </w:r>
      <w:r w:rsidRPr="00EC2E06">
        <w:rPr>
          <w:u w:val="single"/>
          <w:lang w:val="bg-BG"/>
        </w:rPr>
        <w:tab/>
        <w:t xml:space="preserve">-       0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  <w:r w:rsidRPr="00EC2E06">
        <w:rPr>
          <w:b/>
          <w:lang w:val="bg-BG"/>
        </w:rPr>
        <w:t xml:space="preserve">Приема се.                          </w:t>
      </w:r>
    </w:p>
    <w:p w:rsidR="00EC2E06" w:rsidRPr="00EC2E06" w:rsidRDefault="00EC2E06" w:rsidP="00EC2E06">
      <w:pPr>
        <w:ind w:right="-286"/>
        <w:jc w:val="both"/>
        <w:rPr>
          <w:b/>
          <w:lang w:val="bg-BG"/>
        </w:rPr>
      </w:pPr>
    </w:p>
    <w:p w:rsidR="00302259" w:rsidRPr="00451B97" w:rsidRDefault="00302259" w:rsidP="00302259">
      <w:pPr>
        <w:ind w:right="-286"/>
        <w:jc w:val="both"/>
        <w:rPr>
          <w:b/>
          <w:lang w:val="bg-BG"/>
        </w:rPr>
      </w:pPr>
    </w:p>
    <w:p w:rsidR="00302259" w:rsidRPr="00451B97" w:rsidRDefault="00302259" w:rsidP="00302259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 w:rsidRPr="00451B97">
        <w:rPr>
          <w:b/>
          <w:lang w:val="bg-BG"/>
        </w:rPr>
        <w:t xml:space="preserve">Председател на ОбС : </w:t>
      </w:r>
    </w:p>
    <w:p w:rsidR="00302259" w:rsidRPr="00451B97" w:rsidRDefault="00302259" w:rsidP="00302259">
      <w:pPr>
        <w:pStyle w:val="a6"/>
        <w:spacing w:after="0"/>
        <w:ind w:left="6480" w:right="-286"/>
        <w:jc w:val="both"/>
        <w:rPr>
          <w:lang w:val="bg-BG"/>
        </w:rPr>
      </w:pPr>
    </w:p>
    <w:p w:rsidR="00302259" w:rsidRPr="00451B97" w:rsidRDefault="00302259" w:rsidP="00451B97">
      <w:pPr>
        <w:pStyle w:val="a6"/>
        <w:spacing w:after="0"/>
        <w:ind w:left="6480" w:right="-286"/>
        <w:jc w:val="both"/>
        <w:rPr>
          <w:lang w:val="bg-BG"/>
        </w:rPr>
      </w:pPr>
      <w:r w:rsidRPr="00451B97">
        <w:rPr>
          <w:lang w:val="bg-BG"/>
        </w:rPr>
        <w:t xml:space="preserve">    /Марияна Паракосова/</w:t>
      </w:r>
    </w:p>
    <w:sectPr w:rsidR="00302259" w:rsidRPr="00451B97" w:rsidSect="008C4673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B3" w:rsidRDefault="007022B3" w:rsidP="002F5F53">
      <w:r>
        <w:separator/>
      </w:r>
    </w:p>
  </w:endnote>
  <w:endnote w:type="continuationSeparator" w:id="0">
    <w:p w:rsidR="007022B3" w:rsidRDefault="007022B3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B3" w:rsidRDefault="007022B3" w:rsidP="002F5F53">
      <w:r>
        <w:separator/>
      </w:r>
    </w:p>
  </w:footnote>
  <w:footnote w:type="continuationSeparator" w:id="0">
    <w:p w:rsidR="007022B3" w:rsidRDefault="007022B3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533"/>
    <w:multiLevelType w:val="hybridMultilevel"/>
    <w:tmpl w:val="CA804CC2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F86C8F"/>
    <w:multiLevelType w:val="hybridMultilevel"/>
    <w:tmpl w:val="8020BC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D1C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9C19AE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566C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8E058ED"/>
    <w:multiLevelType w:val="hybridMultilevel"/>
    <w:tmpl w:val="DBA8705A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ED4B3D"/>
    <w:multiLevelType w:val="hybridMultilevel"/>
    <w:tmpl w:val="3718084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7902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E6A57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DA1EDB"/>
    <w:multiLevelType w:val="hybridMultilevel"/>
    <w:tmpl w:val="CA804CC2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94760"/>
    <w:multiLevelType w:val="hybridMultilevel"/>
    <w:tmpl w:val="143488C4"/>
    <w:lvl w:ilvl="0" w:tplc="F524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205FFA"/>
    <w:multiLevelType w:val="hybridMultilevel"/>
    <w:tmpl w:val="4AA884D4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C591F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14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6"/>
  </w:num>
  <w:num w:numId="16">
    <w:abstractNumId w:val="2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2735"/>
    <w:rsid w:val="00004E71"/>
    <w:rsid w:val="00010357"/>
    <w:rsid w:val="00011771"/>
    <w:rsid w:val="000267E5"/>
    <w:rsid w:val="00027376"/>
    <w:rsid w:val="00030DA0"/>
    <w:rsid w:val="00031A3F"/>
    <w:rsid w:val="00033919"/>
    <w:rsid w:val="00040A23"/>
    <w:rsid w:val="000449FE"/>
    <w:rsid w:val="00047A76"/>
    <w:rsid w:val="000547BD"/>
    <w:rsid w:val="0005618E"/>
    <w:rsid w:val="00063FD2"/>
    <w:rsid w:val="0006469C"/>
    <w:rsid w:val="0007337A"/>
    <w:rsid w:val="000A2165"/>
    <w:rsid w:val="000A4559"/>
    <w:rsid w:val="000B33FF"/>
    <w:rsid w:val="000B6D65"/>
    <w:rsid w:val="000B7590"/>
    <w:rsid w:val="000C2EE5"/>
    <w:rsid w:val="000C632F"/>
    <w:rsid w:val="000E0CB8"/>
    <w:rsid w:val="000E1406"/>
    <w:rsid w:val="000E5CD7"/>
    <w:rsid w:val="000E79E3"/>
    <w:rsid w:val="000F73D8"/>
    <w:rsid w:val="00141C68"/>
    <w:rsid w:val="00144240"/>
    <w:rsid w:val="00147402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4CC2"/>
    <w:rsid w:val="001B57BC"/>
    <w:rsid w:val="001B7FB2"/>
    <w:rsid w:val="001C4CA2"/>
    <w:rsid w:val="001D41BE"/>
    <w:rsid w:val="001E2249"/>
    <w:rsid w:val="001F2024"/>
    <w:rsid w:val="002230FD"/>
    <w:rsid w:val="00234A91"/>
    <w:rsid w:val="00256839"/>
    <w:rsid w:val="00271922"/>
    <w:rsid w:val="0027235A"/>
    <w:rsid w:val="00272D3C"/>
    <w:rsid w:val="00275F89"/>
    <w:rsid w:val="0028044E"/>
    <w:rsid w:val="002868DD"/>
    <w:rsid w:val="00291C2B"/>
    <w:rsid w:val="0029580D"/>
    <w:rsid w:val="002A1B13"/>
    <w:rsid w:val="002A2CC1"/>
    <w:rsid w:val="002D7D5F"/>
    <w:rsid w:val="002E1C11"/>
    <w:rsid w:val="002F337B"/>
    <w:rsid w:val="002F5F53"/>
    <w:rsid w:val="002F7977"/>
    <w:rsid w:val="00302259"/>
    <w:rsid w:val="00302FC9"/>
    <w:rsid w:val="00313B14"/>
    <w:rsid w:val="00325365"/>
    <w:rsid w:val="003277A7"/>
    <w:rsid w:val="00330213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67D"/>
    <w:rsid w:val="003867D1"/>
    <w:rsid w:val="00395D54"/>
    <w:rsid w:val="003A61AB"/>
    <w:rsid w:val="003B4931"/>
    <w:rsid w:val="003B6B05"/>
    <w:rsid w:val="003C06FD"/>
    <w:rsid w:val="003D1155"/>
    <w:rsid w:val="003D365C"/>
    <w:rsid w:val="003D6545"/>
    <w:rsid w:val="003E194F"/>
    <w:rsid w:val="003E3EE2"/>
    <w:rsid w:val="003E4537"/>
    <w:rsid w:val="003E7322"/>
    <w:rsid w:val="003F5459"/>
    <w:rsid w:val="003F5EAE"/>
    <w:rsid w:val="003F63F9"/>
    <w:rsid w:val="0040225A"/>
    <w:rsid w:val="00411FCB"/>
    <w:rsid w:val="004200C3"/>
    <w:rsid w:val="00421805"/>
    <w:rsid w:val="004224A0"/>
    <w:rsid w:val="00425985"/>
    <w:rsid w:val="004349BD"/>
    <w:rsid w:val="00441A49"/>
    <w:rsid w:val="00443F2F"/>
    <w:rsid w:val="0044418E"/>
    <w:rsid w:val="00444BCF"/>
    <w:rsid w:val="00445038"/>
    <w:rsid w:val="00447127"/>
    <w:rsid w:val="0045104F"/>
    <w:rsid w:val="00451B61"/>
    <w:rsid w:val="00451B97"/>
    <w:rsid w:val="0045460E"/>
    <w:rsid w:val="00461375"/>
    <w:rsid w:val="00464442"/>
    <w:rsid w:val="00475EA4"/>
    <w:rsid w:val="00477912"/>
    <w:rsid w:val="004830D0"/>
    <w:rsid w:val="00483FE2"/>
    <w:rsid w:val="00497A9A"/>
    <w:rsid w:val="004C2492"/>
    <w:rsid w:val="004C2DA1"/>
    <w:rsid w:val="004C3C4E"/>
    <w:rsid w:val="004D1B4C"/>
    <w:rsid w:val="004D610E"/>
    <w:rsid w:val="004E0469"/>
    <w:rsid w:val="004E282E"/>
    <w:rsid w:val="004F17D7"/>
    <w:rsid w:val="004F21D2"/>
    <w:rsid w:val="00501E78"/>
    <w:rsid w:val="00503A99"/>
    <w:rsid w:val="005108B7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0A2A"/>
    <w:rsid w:val="00573534"/>
    <w:rsid w:val="00580DD2"/>
    <w:rsid w:val="00583ACE"/>
    <w:rsid w:val="00584676"/>
    <w:rsid w:val="00587609"/>
    <w:rsid w:val="00591ABA"/>
    <w:rsid w:val="005B0DF6"/>
    <w:rsid w:val="005C05D9"/>
    <w:rsid w:val="005C713F"/>
    <w:rsid w:val="005D36C3"/>
    <w:rsid w:val="005D3983"/>
    <w:rsid w:val="005E5388"/>
    <w:rsid w:val="005F190B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70A27"/>
    <w:rsid w:val="00683865"/>
    <w:rsid w:val="0068393B"/>
    <w:rsid w:val="00686716"/>
    <w:rsid w:val="0069642F"/>
    <w:rsid w:val="006A1DA6"/>
    <w:rsid w:val="006A4EC7"/>
    <w:rsid w:val="006A79DE"/>
    <w:rsid w:val="006B197B"/>
    <w:rsid w:val="006C0CD2"/>
    <w:rsid w:val="006C3781"/>
    <w:rsid w:val="006C79DE"/>
    <w:rsid w:val="006D5405"/>
    <w:rsid w:val="006D5FE7"/>
    <w:rsid w:val="006D6243"/>
    <w:rsid w:val="006E075B"/>
    <w:rsid w:val="006E61E3"/>
    <w:rsid w:val="006F3456"/>
    <w:rsid w:val="006F362F"/>
    <w:rsid w:val="006F44CA"/>
    <w:rsid w:val="007022B3"/>
    <w:rsid w:val="00706073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32F1"/>
    <w:rsid w:val="00766093"/>
    <w:rsid w:val="0076692F"/>
    <w:rsid w:val="007730A5"/>
    <w:rsid w:val="00774955"/>
    <w:rsid w:val="0078122A"/>
    <w:rsid w:val="00781313"/>
    <w:rsid w:val="00783118"/>
    <w:rsid w:val="0078380E"/>
    <w:rsid w:val="0078525B"/>
    <w:rsid w:val="00791919"/>
    <w:rsid w:val="007924A5"/>
    <w:rsid w:val="00792DEE"/>
    <w:rsid w:val="00792EA7"/>
    <w:rsid w:val="00796E37"/>
    <w:rsid w:val="007A0ED4"/>
    <w:rsid w:val="007A2054"/>
    <w:rsid w:val="007C23F4"/>
    <w:rsid w:val="007C512D"/>
    <w:rsid w:val="007C60EF"/>
    <w:rsid w:val="007C66A2"/>
    <w:rsid w:val="007C70A4"/>
    <w:rsid w:val="007D3A4B"/>
    <w:rsid w:val="007D3BD8"/>
    <w:rsid w:val="007E0447"/>
    <w:rsid w:val="007E08E4"/>
    <w:rsid w:val="007E2251"/>
    <w:rsid w:val="007F0C6D"/>
    <w:rsid w:val="00801C09"/>
    <w:rsid w:val="0080660E"/>
    <w:rsid w:val="00806F67"/>
    <w:rsid w:val="008074A3"/>
    <w:rsid w:val="00807565"/>
    <w:rsid w:val="00811F59"/>
    <w:rsid w:val="008136A1"/>
    <w:rsid w:val="008223E6"/>
    <w:rsid w:val="0083143D"/>
    <w:rsid w:val="008378DB"/>
    <w:rsid w:val="00843B7C"/>
    <w:rsid w:val="00843EA9"/>
    <w:rsid w:val="00852634"/>
    <w:rsid w:val="00865B75"/>
    <w:rsid w:val="00870465"/>
    <w:rsid w:val="00871974"/>
    <w:rsid w:val="008729C2"/>
    <w:rsid w:val="0089176B"/>
    <w:rsid w:val="008C1410"/>
    <w:rsid w:val="008C23CF"/>
    <w:rsid w:val="008C4673"/>
    <w:rsid w:val="008C4B6F"/>
    <w:rsid w:val="008C6301"/>
    <w:rsid w:val="008D1D26"/>
    <w:rsid w:val="008D502C"/>
    <w:rsid w:val="008D6DB2"/>
    <w:rsid w:val="008D7367"/>
    <w:rsid w:val="008E57BA"/>
    <w:rsid w:val="008F105F"/>
    <w:rsid w:val="008F1096"/>
    <w:rsid w:val="008F3FA4"/>
    <w:rsid w:val="008F6A3A"/>
    <w:rsid w:val="00906D53"/>
    <w:rsid w:val="00907D2B"/>
    <w:rsid w:val="00911D51"/>
    <w:rsid w:val="009155C6"/>
    <w:rsid w:val="009174B8"/>
    <w:rsid w:val="00920DEA"/>
    <w:rsid w:val="0092313C"/>
    <w:rsid w:val="00927A05"/>
    <w:rsid w:val="00934686"/>
    <w:rsid w:val="00935DA2"/>
    <w:rsid w:val="00943F5C"/>
    <w:rsid w:val="00944E3E"/>
    <w:rsid w:val="00945822"/>
    <w:rsid w:val="00946650"/>
    <w:rsid w:val="009471D0"/>
    <w:rsid w:val="0095180A"/>
    <w:rsid w:val="0095336C"/>
    <w:rsid w:val="0098734E"/>
    <w:rsid w:val="009937F5"/>
    <w:rsid w:val="009A0533"/>
    <w:rsid w:val="009A145D"/>
    <w:rsid w:val="009A33A8"/>
    <w:rsid w:val="009B476E"/>
    <w:rsid w:val="009B5A92"/>
    <w:rsid w:val="009B7BAD"/>
    <w:rsid w:val="009C3CF4"/>
    <w:rsid w:val="009C5733"/>
    <w:rsid w:val="009E0C92"/>
    <w:rsid w:val="009E510A"/>
    <w:rsid w:val="009F3F25"/>
    <w:rsid w:val="00A00281"/>
    <w:rsid w:val="00A05161"/>
    <w:rsid w:val="00A10A12"/>
    <w:rsid w:val="00A13C8F"/>
    <w:rsid w:val="00A20E37"/>
    <w:rsid w:val="00A2140B"/>
    <w:rsid w:val="00A25BF5"/>
    <w:rsid w:val="00A30DEC"/>
    <w:rsid w:val="00A4020D"/>
    <w:rsid w:val="00A568FA"/>
    <w:rsid w:val="00A579C8"/>
    <w:rsid w:val="00A6147B"/>
    <w:rsid w:val="00A67222"/>
    <w:rsid w:val="00A73287"/>
    <w:rsid w:val="00A768E2"/>
    <w:rsid w:val="00A8298F"/>
    <w:rsid w:val="00A90219"/>
    <w:rsid w:val="00A9137B"/>
    <w:rsid w:val="00A9362F"/>
    <w:rsid w:val="00A97D6D"/>
    <w:rsid w:val="00AA25EF"/>
    <w:rsid w:val="00AA30A7"/>
    <w:rsid w:val="00AA6435"/>
    <w:rsid w:val="00AA6731"/>
    <w:rsid w:val="00AB3161"/>
    <w:rsid w:val="00AE70F4"/>
    <w:rsid w:val="00AE7CF3"/>
    <w:rsid w:val="00B136CA"/>
    <w:rsid w:val="00B20FC9"/>
    <w:rsid w:val="00B23284"/>
    <w:rsid w:val="00B33B4E"/>
    <w:rsid w:val="00B44472"/>
    <w:rsid w:val="00B50A37"/>
    <w:rsid w:val="00B5150F"/>
    <w:rsid w:val="00B60819"/>
    <w:rsid w:val="00B63408"/>
    <w:rsid w:val="00B66FC1"/>
    <w:rsid w:val="00B74F79"/>
    <w:rsid w:val="00B755CE"/>
    <w:rsid w:val="00B814E3"/>
    <w:rsid w:val="00B8501A"/>
    <w:rsid w:val="00B85176"/>
    <w:rsid w:val="00B8611E"/>
    <w:rsid w:val="00B9258A"/>
    <w:rsid w:val="00B94C8B"/>
    <w:rsid w:val="00BA119A"/>
    <w:rsid w:val="00BA1311"/>
    <w:rsid w:val="00BC18A1"/>
    <w:rsid w:val="00BC5083"/>
    <w:rsid w:val="00BC77F9"/>
    <w:rsid w:val="00BE1DEE"/>
    <w:rsid w:val="00BF381E"/>
    <w:rsid w:val="00C02C80"/>
    <w:rsid w:val="00C0383B"/>
    <w:rsid w:val="00C04CB1"/>
    <w:rsid w:val="00C05816"/>
    <w:rsid w:val="00C16A78"/>
    <w:rsid w:val="00C20FF3"/>
    <w:rsid w:val="00C2702A"/>
    <w:rsid w:val="00C301F1"/>
    <w:rsid w:val="00C31066"/>
    <w:rsid w:val="00C32828"/>
    <w:rsid w:val="00C43A2B"/>
    <w:rsid w:val="00C4409F"/>
    <w:rsid w:val="00C516C2"/>
    <w:rsid w:val="00C53163"/>
    <w:rsid w:val="00C57E5D"/>
    <w:rsid w:val="00C61A95"/>
    <w:rsid w:val="00C62076"/>
    <w:rsid w:val="00C71415"/>
    <w:rsid w:val="00C71F01"/>
    <w:rsid w:val="00C732A7"/>
    <w:rsid w:val="00C74222"/>
    <w:rsid w:val="00C80231"/>
    <w:rsid w:val="00C80636"/>
    <w:rsid w:val="00C917DF"/>
    <w:rsid w:val="00CA3B38"/>
    <w:rsid w:val="00CA6B67"/>
    <w:rsid w:val="00CB0998"/>
    <w:rsid w:val="00CB448D"/>
    <w:rsid w:val="00CC4E51"/>
    <w:rsid w:val="00CD1AEC"/>
    <w:rsid w:val="00CD4859"/>
    <w:rsid w:val="00CD6042"/>
    <w:rsid w:val="00CE6105"/>
    <w:rsid w:val="00CE64B4"/>
    <w:rsid w:val="00CF1819"/>
    <w:rsid w:val="00D04483"/>
    <w:rsid w:val="00D05E23"/>
    <w:rsid w:val="00D10F3B"/>
    <w:rsid w:val="00D13C37"/>
    <w:rsid w:val="00D2192C"/>
    <w:rsid w:val="00D2749A"/>
    <w:rsid w:val="00D33583"/>
    <w:rsid w:val="00D33F9A"/>
    <w:rsid w:val="00D34630"/>
    <w:rsid w:val="00D36D47"/>
    <w:rsid w:val="00D5504A"/>
    <w:rsid w:val="00D5618C"/>
    <w:rsid w:val="00D674C0"/>
    <w:rsid w:val="00D758B0"/>
    <w:rsid w:val="00D76C6D"/>
    <w:rsid w:val="00D86464"/>
    <w:rsid w:val="00D94ED7"/>
    <w:rsid w:val="00DA112E"/>
    <w:rsid w:val="00DA7E40"/>
    <w:rsid w:val="00DC094B"/>
    <w:rsid w:val="00DC3D51"/>
    <w:rsid w:val="00DC7AC7"/>
    <w:rsid w:val="00DD0895"/>
    <w:rsid w:val="00DD132F"/>
    <w:rsid w:val="00DD1B6D"/>
    <w:rsid w:val="00DD2D28"/>
    <w:rsid w:val="00DE7A60"/>
    <w:rsid w:val="00DF0170"/>
    <w:rsid w:val="00DF3F05"/>
    <w:rsid w:val="00DF488C"/>
    <w:rsid w:val="00DF544E"/>
    <w:rsid w:val="00DF59B8"/>
    <w:rsid w:val="00DF740E"/>
    <w:rsid w:val="00E05778"/>
    <w:rsid w:val="00E120D5"/>
    <w:rsid w:val="00E14C79"/>
    <w:rsid w:val="00E277D4"/>
    <w:rsid w:val="00E34275"/>
    <w:rsid w:val="00E36161"/>
    <w:rsid w:val="00E37254"/>
    <w:rsid w:val="00E46906"/>
    <w:rsid w:val="00E50058"/>
    <w:rsid w:val="00E53C38"/>
    <w:rsid w:val="00E540DA"/>
    <w:rsid w:val="00E56C1D"/>
    <w:rsid w:val="00E57814"/>
    <w:rsid w:val="00E70BCA"/>
    <w:rsid w:val="00E831F6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C2E06"/>
    <w:rsid w:val="00ED6601"/>
    <w:rsid w:val="00EF4F0E"/>
    <w:rsid w:val="00F026F0"/>
    <w:rsid w:val="00F07A10"/>
    <w:rsid w:val="00F1019A"/>
    <w:rsid w:val="00F117C1"/>
    <w:rsid w:val="00F1296C"/>
    <w:rsid w:val="00F12D6C"/>
    <w:rsid w:val="00F26981"/>
    <w:rsid w:val="00F27023"/>
    <w:rsid w:val="00F30176"/>
    <w:rsid w:val="00F306CC"/>
    <w:rsid w:val="00F307A5"/>
    <w:rsid w:val="00F33CFA"/>
    <w:rsid w:val="00F3618A"/>
    <w:rsid w:val="00F436A9"/>
    <w:rsid w:val="00F6128D"/>
    <w:rsid w:val="00F613D7"/>
    <w:rsid w:val="00F616B2"/>
    <w:rsid w:val="00F61CF9"/>
    <w:rsid w:val="00F63051"/>
    <w:rsid w:val="00F74D7A"/>
    <w:rsid w:val="00F76378"/>
    <w:rsid w:val="00F7642C"/>
    <w:rsid w:val="00F962D7"/>
    <w:rsid w:val="00FA03D0"/>
    <w:rsid w:val="00FB1E6E"/>
    <w:rsid w:val="00FC005E"/>
    <w:rsid w:val="00FC0E00"/>
    <w:rsid w:val="00FC11AD"/>
    <w:rsid w:val="00FD26A0"/>
    <w:rsid w:val="00FD7791"/>
    <w:rsid w:val="00FE0042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  <w:style w:type="character" w:customStyle="1" w:styleId="60">
    <w:name w:val="Заглавие 6 Знак"/>
    <w:basedOn w:val="a0"/>
    <w:link w:val="6"/>
    <w:uiPriority w:val="9"/>
    <w:semiHidden/>
    <w:rsid w:val="0048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230">
    <w:name w:val="Основен текст 23"/>
    <w:basedOn w:val="a"/>
    <w:rsid w:val="000117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IZMN&amp;DocCode=756875&amp;Type=20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IZMN&amp;DocCode=756875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403</cp:revision>
  <cp:lastPrinted>2023-04-28T05:33:00Z</cp:lastPrinted>
  <dcterms:created xsi:type="dcterms:W3CDTF">2022-05-25T10:40:00Z</dcterms:created>
  <dcterms:modified xsi:type="dcterms:W3CDTF">2023-04-28T05:34:00Z</dcterms:modified>
</cp:coreProperties>
</file>